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840" w:rsidRPr="00657C9E" w:rsidRDefault="00766C66" w:rsidP="00B106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  <w:sectPr w:rsidR="00BC5840" w:rsidRPr="00657C9E" w:rsidSect="00657C9E">
          <w:headerReference w:type="default" r:id="rId8"/>
          <w:footerReference w:type="default" r:id="rId9"/>
          <w:pgSz w:w="11906" w:h="16838"/>
          <w:pgMar w:top="1134" w:right="850" w:bottom="1134" w:left="1701" w:header="426" w:footer="708" w:gutter="0"/>
          <w:pgNumType w:start="1"/>
          <w:cols w:space="709"/>
          <w:docGrid w:linePitch="360"/>
        </w:sect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8153400"/>
            <wp:effectExtent l="19050" t="0" r="9525" b="0"/>
            <wp:docPr id="1" name="Рисунок 1" descr="H:\Scan10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Scan1035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36"/>
        <w:gridCol w:w="7829"/>
        <w:gridCol w:w="947"/>
      </w:tblGrid>
      <w:tr w:rsidR="00D44F01" w:rsidTr="00B61DED">
        <w:tc>
          <w:tcPr>
            <w:tcW w:w="936" w:type="dxa"/>
          </w:tcPr>
          <w:p w:rsidR="00D44F01" w:rsidRDefault="00D44F01" w:rsidP="00D44F0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D44F01" w:rsidRDefault="00D44F01" w:rsidP="00D44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7829" w:type="dxa"/>
          </w:tcPr>
          <w:p w:rsidR="00D44F01" w:rsidRPr="005F2D73" w:rsidRDefault="00D44F01" w:rsidP="00D44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2D73">
              <w:rPr>
                <w:rFonts w:ascii="Times New Roman" w:hAnsi="Times New Roman"/>
                <w:b/>
                <w:sz w:val="24"/>
                <w:szCs w:val="24"/>
              </w:rPr>
              <w:t>Структура программы</w:t>
            </w:r>
          </w:p>
          <w:p w:rsidR="00D44F01" w:rsidRDefault="00D44F01" w:rsidP="00D44F01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2D73">
              <w:rPr>
                <w:rFonts w:ascii="Times New Roman" w:hAnsi="Times New Roman"/>
                <w:b/>
                <w:bCs/>
                <w:sz w:val="24"/>
                <w:szCs w:val="24"/>
              </w:rPr>
              <w:t>Целевой раздел программы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по дополнительным услугам</w:t>
            </w:r>
            <w:r w:rsidRPr="005F2D73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  <w:tc>
          <w:tcPr>
            <w:tcW w:w="7829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 xml:space="preserve">Пояснительная </w:t>
            </w:r>
            <w:r>
              <w:rPr>
                <w:rFonts w:ascii="Times New Roman" w:hAnsi="Times New Roman"/>
                <w:sz w:val="24"/>
                <w:szCs w:val="24"/>
              </w:rPr>
              <w:t>записка</w:t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1.1.</w:t>
            </w:r>
          </w:p>
        </w:tc>
        <w:tc>
          <w:tcPr>
            <w:tcW w:w="7829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>Цел</w:t>
            </w:r>
            <w:r>
              <w:rPr>
                <w:rFonts w:ascii="Times New Roman" w:hAnsi="Times New Roman"/>
                <w:sz w:val="24"/>
                <w:szCs w:val="24"/>
              </w:rPr>
              <w:t>и и задачи реализации Программы</w:t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1.2.</w:t>
            </w:r>
          </w:p>
        </w:tc>
        <w:tc>
          <w:tcPr>
            <w:tcW w:w="7829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D5046">
              <w:rPr>
                <w:rFonts w:ascii="Times New Roman" w:hAnsi="Times New Roman"/>
                <w:sz w:val="24"/>
                <w:szCs w:val="24"/>
              </w:rPr>
              <w:t>Критерии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формирования</w:t>
            </w:r>
            <w:r w:rsidRPr="00CD5113">
              <w:rPr>
                <w:rFonts w:ascii="Times New Roman" w:hAnsi="Times New Roman"/>
                <w:sz w:val="24"/>
                <w:szCs w:val="24"/>
              </w:rPr>
              <w:t xml:space="preserve"> Программы</w:t>
            </w:r>
            <w:r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7829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bCs/>
                <w:sz w:val="24"/>
                <w:szCs w:val="24"/>
              </w:rPr>
              <w:t>Характеристики:</w:t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D44F01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29" w:type="dxa"/>
          </w:tcPr>
          <w:p w:rsidR="00D44F01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bCs/>
                <w:sz w:val="24"/>
                <w:szCs w:val="24"/>
              </w:rPr>
              <w:t>Общие сведения об учреждении, контингент детей, обучающихся в учреждении. Компле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ктование дополнительной услуги. </w:t>
            </w:r>
            <w:r w:rsidRPr="00CD5113">
              <w:rPr>
                <w:rFonts w:ascii="Times New Roman" w:hAnsi="Times New Roman"/>
                <w:bCs/>
                <w:sz w:val="24"/>
                <w:szCs w:val="24"/>
              </w:rPr>
              <w:t>Сведения о квалификации педагогических кадров временного трудового коллектива.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ab/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2D73">
              <w:rPr>
                <w:rFonts w:ascii="Times New Roman" w:hAnsi="Times New Roman"/>
                <w:b/>
                <w:sz w:val="24"/>
                <w:szCs w:val="24"/>
              </w:rPr>
              <w:t xml:space="preserve">2.    </w:t>
            </w:r>
          </w:p>
        </w:tc>
        <w:tc>
          <w:tcPr>
            <w:tcW w:w="7829" w:type="dxa"/>
          </w:tcPr>
          <w:p w:rsidR="00B61DED" w:rsidRDefault="00B61DED" w:rsidP="00B61DE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637C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Содержательный  раздел программы.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D44F01" w:rsidRDefault="00B61DED" w:rsidP="00B61DE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2D73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промежуточные и итоговые результаты освоения Программы.</w:t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F01" w:rsidTr="00B61DED">
        <w:tc>
          <w:tcPr>
            <w:tcW w:w="936" w:type="dxa"/>
          </w:tcPr>
          <w:p w:rsidR="00D44F01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2.1.</w:t>
            </w:r>
          </w:p>
        </w:tc>
        <w:tc>
          <w:tcPr>
            <w:tcW w:w="7829" w:type="dxa"/>
          </w:tcPr>
          <w:p w:rsidR="00D44F01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>Описание образовательной деятельности в соответствии с направлениями.</w:t>
            </w:r>
          </w:p>
        </w:tc>
        <w:tc>
          <w:tcPr>
            <w:tcW w:w="947" w:type="dxa"/>
          </w:tcPr>
          <w:p w:rsidR="00D44F01" w:rsidRPr="00B61DED" w:rsidRDefault="00D44F01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Default="00D121F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155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B61D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9" w:type="dxa"/>
          </w:tcPr>
          <w:p w:rsidR="00B61DED" w:rsidRDefault="00B61DED" w:rsidP="00D121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 xml:space="preserve">Дополнительная  образовательная услуга </w:t>
            </w:r>
            <w:r>
              <w:rPr>
                <w:rFonts w:ascii="Times New Roman" w:hAnsi="Times New Roman"/>
                <w:sz w:val="24"/>
                <w:szCs w:val="24"/>
              </w:rPr>
              <w:t>кружок</w:t>
            </w:r>
            <w:r w:rsidR="00D121FD">
              <w:rPr>
                <w:rFonts w:ascii="Times New Roman" w:hAnsi="Times New Roman"/>
                <w:sz w:val="24"/>
                <w:szCs w:val="24"/>
              </w:rPr>
              <w:t xml:space="preserve"> «Сказка»</w:t>
            </w:r>
            <w:r w:rsidRPr="00CD51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1555">
              <w:rPr>
                <w:rFonts w:ascii="Times New Roman" w:hAnsi="Times New Roman"/>
                <w:sz w:val="24"/>
                <w:szCs w:val="24"/>
              </w:rPr>
              <w:t>1.</w:t>
            </w:r>
            <w:r w:rsidR="00D121F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829" w:type="dxa"/>
          </w:tcPr>
          <w:p w:rsidR="00B61DED" w:rsidRDefault="00B61DED" w:rsidP="00D121FD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 xml:space="preserve">Дополнительная  образовательная услуга </w:t>
            </w:r>
            <w:r w:rsidR="00D121FD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Default="00D121F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  <w:r w:rsidR="00931555">
              <w:rPr>
                <w:rFonts w:ascii="Times New Roman" w:hAnsi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61DED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  <w:tc>
          <w:tcPr>
            <w:tcW w:w="7829" w:type="dxa"/>
          </w:tcPr>
          <w:p w:rsidR="00B61DED" w:rsidRDefault="00D121F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Дополнительная образовательная услуга «Умелые ручки».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Default="00931555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  <w:r w:rsidR="00B61DED" w:rsidRPr="00CD511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9" w:type="dxa"/>
          </w:tcPr>
          <w:p w:rsidR="00B61DED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>Особенности взаимодействия временного трудового коллектива (ВТК) с родителями (законными представителями) воспитанников, посещающих дополнительные платные услуги. Система работы с родителями в условиях модер</w:t>
            </w:r>
            <w:r>
              <w:rPr>
                <w:rFonts w:ascii="Times New Roman" w:hAnsi="Times New Roman"/>
                <w:sz w:val="24"/>
                <w:szCs w:val="24"/>
              </w:rPr>
              <w:t>низации дошкольного образования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7829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2D73">
              <w:rPr>
                <w:rFonts w:ascii="Times New Roman" w:hAnsi="Times New Roman"/>
                <w:b/>
                <w:bCs/>
                <w:sz w:val="24"/>
                <w:szCs w:val="24"/>
              </w:rPr>
              <w:t>Организационный раздел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7829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Учебный план.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7829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D5113">
              <w:rPr>
                <w:rFonts w:ascii="Times New Roman" w:hAnsi="Times New Roman"/>
                <w:sz w:val="24"/>
                <w:szCs w:val="24"/>
              </w:rPr>
              <w:t>Обеспечение методическими рекомендациями и средствами обучения и воспитания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61DED" w:rsidTr="00B61DED">
        <w:tc>
          <w:tcPr>
            <w:tcW w:w="936" w:type="dxa"/>
          </w:tcPr>
          <w:p w:rsidR="00B61DED" w:rsidRDefault="00657C9E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3.3</w:t>
            </w:r>
            <w:r w:rsidR="00B61DE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7829" w:type="dxa"/>
          </w:tcPr>
          <w:p w:rsidR="00B61DED" w:rsidRPr="00CD5113" w:rsidRDefault="00B61DED" w:rsidP="00B1061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Режим работы дополнительного образования.</w:t>
            </w:r>
          </w:p>
        </w:tc>
        <w:tc>
          <w:tcPr>
            <w:tcW w:w="947" w:type="dxa"/>
          </w:tcPr>
          <w:p w:rsidR="00B61DED" w:rsidRPr="00B61DED" w:rsidRDefault="00B61DED" w:rsidP="00B61DED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</w:p>
    <w:p w:rsidR="00BC5840" w:rsidRPr="005F2D73" w:rsidRDefault="00BC5840" w:rsidP="00B1061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4F01" w:rsidRDefault="00D44F01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44F01" w:rsidRDefault="00D44F01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21FD" w:rsidRDefault="00D121FD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21FD" w:rsidRDefault="00D121FD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657C9E" w:rsidRDefault="00657C9E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21FD" w:rsidRDefault="00D121FD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121FD" w:rsidRDefault="00D121FD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F4193" w:rsidRDefault="00EF4193" w:rsidP="00B10616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C5840" w:rsidRPr="00440BDF" w:rsidRDefault="00BC5840" w:rsidP="007179A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BDF">
        <w:rPr>
          <w:rFonts w:ascii="Times New Roman" w:hAnsi="Times New Roman"/>
          <w:b/>
          <w:bCs/>
          <w:sz w:val="24"/>
          <w:szCs w:val="24"/>
        </w:rPr>
        <w:t xml:space="preserve">1.      Целевой раздел программы </w:t>
      </w:r>
      <w:r>
        <w:rPr>
          <w:rFonts w:ascii="Times New Roman" w:hAnsi="Times New Roman"/>
          <w:b/>
          <w:bCs/>
          <w:sz w:val="24"/>
          <w:szCs w:val="24"/>
        </w:rPr>
        <w:t xml:space="preserve">по </w:t>
      </w:r>
      <w:r w:rsidRPr="00440BDF">
        <w:rPr>
          <w:rFonts w:ascii="Times New Roman" w:hAnsi="Times New Roman"/>
          <w:b/>
          <w:bCs/>
          <w:sz w:val="24"/>
          <w:szCs w:val="24"/>
        </w:rPr>
        <w:t>дополнительным услугам.</w: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440BDF">
        <w:rPr>
          <w:rFonts w:ascii="Times New Roman" w:hAnsi="Times New Roman"/>
          <w:b/>
          <w:sz w:val="24"/>
          <w:szCs w:val="24"/>
        </w:rPr>
        <w:t>1.    Пояснительная записка.</w:t>
      </w:r>
    </w:p>
    <w:p w:rsidR="007179A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    Детский сад – первая ступень общей системы образования, главной  целью которой является всестороннее развитие ребенка. Большое значение для развития дошкольника имеет организация системы дополнительного образования в детском саду, которое способно обеспечить переход от интересов детей к развитию их способностей. Развитие творческой активности каждого ребенка представляется главной задачей современного дополнительного образования в детском саду и качества образования в целом.</w:t>
      </w:r>
    </w:p>
    <w:p w:rsidR="007179A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 xml:space="preserve"> – это «самостоятельный, самоценный, личностно-ориентированный вид </w:t>
      </w:r>
      <w:r w:rsidRPr="00EF3EAC">
        <w:rPr>
          <w:rFonts w:ascii="Times New Roman" w:hAnsi="Times New Roman"/>
          <w:bCs/>
          <w:sz w:val="24"/>
          <w:szCs w:val="24"/>
        </w:rPr>
        <w:t>образования</w:t>
      </w:r>
      <w:r w:rsidRPr="00EF3EAC">
        <w:rPr>
          <w:rFonts w:ascii="Times New Roman" w:hAnsi="Times New Roman"/>
          <w:sz w:val="24"/>
          <w:szCs w:val="24"/>
        </w:rPr>
        <w:t>,</w:t>
      </w:r>
      <w:r w:rsidRPr="007820E4">
        <w:rPr>
          <w:rFonts w:ascii="Times New Roman" w:hAnsi="Times New Roman"/>
          <w:sz w:val="24"/>
          <w:szCs w:val="24"/>
        </w:rPr>
        <w:t xml:space="preserve"> способный к удовлетворению индивидуальных и творческих потребностей личности, к активному участию в решении </w:t>
      </w:r>
      <w:proofErr w:type="spellStart"/>
      <w:r w:rsidRPr="007820E4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проблем региона» (</w:t>
      </w:r>
      <w:proofErr w:type="spellStart"/>
      <w:r w:rsidRPr="007820E4">
        <w:rPr>
          <w:rFonts w:ascii="Times New Roman" w:hAnsi="Times New Roman"/>
          <w:sz w:val="24"/>
          <w:szCs w:val="24"/>
        </w:rPr>
        <w:t>Буйлова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Л. Н., </w:t>
      </w:r>
      <w:proofErr w:type="spellStart"/>
      <w:r w:rsidRPr="007820E4">
        <w:rPr>
          <w:rFonts w:ascii="Times New Roman" w:hAnsi="Times New Roman"/>
          <w:sz w:val="24"/>
          <w:szCs w:val="24"/>
        </w:rPr>
        <w:t>Кленова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Н. В. «Как </w:t>
      </w:r>
      <w:r w:rsidRPr="007820E4">
        <w:rPr>
          <w:rFonts w:ascii="Times New Roman" w:hAnsi="Times New Roman"/>
          <w:bCs/>
          <w:sz w:val="24"/>
          <w:szCs w:val="24"/>
        </w:rPr>
        <w:t>организовать дополнительное образование детей в ДОУ»</w:t>
      </w:r>
      <w:r w:rsidRPr="007820E4">
        <w:rPr>
          <w:rFonts w:ascii="Times New Roman" w:hAnsi="Times New Roman"/>
          <w:sz w:val="24"/>
          <w:szCs w:val="24"/>
        </w:rPr>
        <w:t>).</w:t>
      </w:r>
    </w:p>
    <w:p w:rsidR="007179A4" w:rsidRDefault="00BC5840" w:rsidP="002C50CE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>Дополнительное образование в отличие от</w:t>
      </w:r>
      <w:r w:rsidR="002C50CE">
        <w:rPr>
          <w:rFonts w:ascii="Times New Roman" w:hAnsi="Times New Roman"/>
          <w:sz w:val="24"/>
          <w:szCs w:val="24"/>
        </w:rPr>
        <w:t xml:space="preserve"> образовательного процесса, не </w:t>
      </w:r>
      <w:r w:rsidRPr="00DC2CF4">
        <w:rPr>
          <w:rFonts w:ascii="Times New Roman" w:hAnsi="Times New Roman"/>
          <w:sz w:val="24"/>
          <w:szCs w:val="24"/>
        </w:rPr>
        <w:t>регламентируется стандартами, а определяется соци</w:t>
      </w:r>
      <w:r>
        <w:rPr>
          <w:rFonts w:ascii="Times New Roman" w:hAnsi="Times New Roman"/>
          <w:sz w:val="24"/>
          <w:szCs w:val="24"/>
        </w:rPr>
        <w:t xml:space="preserve">альным заказом детей, </w:t>
      </w:r>
      <w:proofErr w:type="spellStart"/>
      <w:r>
        <w:rPr>
          <w:rFonts w:ascii="Times New Roman" w:hAnsi="Times New Roman"/>
          <w:sz w:val="24"/>
          <w:szCs w:val="24"/>
        </w:rPr>
        <w:t>родителей</w:t>
      </w:r>
      <w:proofErr w:type="gramStart"/>
      <w:r>
        <w:rPr>
          <w:rFonts w:ascii="Times New Roman" w:hAnsi="Times New Roman"/>
          <w:sz w:val="24"/>
          <w:szCs w:val="24"/>
        </w:rPr>
        <w:t>.</w:t>
      </w:r>
      <w:r w:rsidRPr="00DC2CF4">
        <w:rPr>
          <w:rFonts w:ascii="Times New Roman" w:hAnsi="Times New Roman"/>
          <w:sz w:val="24"/>
          <w:szCs w:val="24"/>
        </w:rPr>
        <w:t>С</w:t>
      </w:r>
      <w:proofErr w:type="gramEnd"/>
      <w:r w:rsidRPr="00DC2CF4">
        <w:rPr>
          <w:rFonts w:ascii="Times New Roman" w:hAnsi="Times New Roman"/>
          <w:sz w:val="24"/>
          <w:szCs w:val="24"/>
        </w:rPr>
        <w:t>одержание</w:t>
      </w:r>
      <w:proofErr w:type="spellEnd"/>
      <w:r w:rsidRPr="00DC2CF4">
        <w:rPr>
          <w:rFonts w:ascii="Times New Roman" w:hAnsi="Times New Roman"/>
          <w:sz w:val="24"/>
          <w:szCs w:val="24"/>
        </w:rPr>
        <w:t xml:space="preserve"> современного доп</w:t>
      </w:r>
      <w:r>
        <w:rPr>
          <w:rFonts w:ascii="Times New Roman" w:hAnsi="Times New Roman"/>
          <w:sz w:val="24"/>
          <w:szCs w:val="24"/>
        </w:rPr>
        <w:t xml:space="preserve">олнительного образования детей  </w:t>
      </w:r>
      <w:r w:rsidRPr="00DC2CF4">
        <w:rPr>
          <w:rFonts w:ascii="Times New Roman" w:hAnsi="Times New Roman"/>
          <w:sz w:val="24"/>
          <w:szCs w:val="24"/>
        </w:rPr>
        <w:t>расширяет возможности личностного развития детей за сч</w:t>
      </w:r>
      <w:r>
        <w:rPr>
          <w:rFonts w:ascii="Times New Roman" w:hAnsi="Times New Roman"/>
          <w:sz w:val="24"/>
          <w:szCs w:val="24"/>
        </w:rPr>
        <w:t xml:space="preserve">ет расширения образовательного </w:t>
      </w:r>
      <w:r w:rsidRPr="00DC2CF4">
        <w:rPr>
          <w:rFonts w:ascii="Times New Roman" w:hAnsi="Times New Roman"/>
          <w:sz w:val="24"/>
          <w:szCs w:val="24"/>
        </w:rPr>
        <w:t>пространства ребенка исходя из его потребностей. Дополни</w:t>
      </w:r>
      <w:r>
        <w:rPr>
          <w:rFonts w:ascii="Times New Roman" w:hAnsi="Times New Roman"/>
          <w:sz w:val="24"/>
          <w:szCs w:val="24"/>
        </w:rPr>
        <w:t xml:space="preserve">тельное образование является и </w:t>
      </w:r>
      <w:r w:rsidRPr="00DC2CF4">
        <w:rPr>
          <w:rFonts w:ascii="Times New Roman" w:hAnsi="Times New Roman"/>
          <w:sz w:val="24"/>
          <w:szCs w:val="24"/>
        </w:rPr>
        <w:t xml:space="preserve">средством мотивации развития личности к познанию и </w:t>
      </w:r>
      <w:r>
        <w:rPr>
          <w:rFonts w:ascii="Times New Roman" w:hAnsi="Times New Roman"/>
          <w:sz w:val="24"/>
          <w:szCs w:val="24"/>
        </w:rPr>
        <w:t xml:space="preserve">творчеству в процессе широкого </w:t>
      </w:r>
      <w:r w:rsidRPr="00DC2CF4">
        <w:rPr>
          <w:rFonts w:ascii="Times New Roman" w:hAnsi="Times New Roman"/>
          <w:sz w:val="24"/>
          <w:szCs w:val="24"/>
        </w:rPr>
        <w:t xml:space="preserve">разнообразия видов деятельности в различных образовательных </w:t>
      </w:r>
      <w:proofErr w:type="spellStart"/>
      <w:r w:rsidRPr="00DC2CF4">
        <w:rPr>
          <w:rFonts w:ascii="Times New Roman" w:hAnsi="Times New Roman"/>
          <w:sz w:val="24"/>
          <w:szCs w:val="24"/>
        </w:rPr>
        <w:t>областях</w:t>
      </w:r>
      <w:proofErr w:type="gramStart"/>
      <w:r w:rsidRPr="00DC2CF4">
        <w:rPr>
          <w:rFonts w:ascii="Times New Roman" w:hAnsi="Times New Roman"/>
          <w:sz w:val="24"/>
          <w:szCs w:val="24"/>
        </w:rPr>
        <w:t>.К</w:t>
      </w:r>
      <w:proofErr w:type="gramEnd"/>
      <w:r w:rsidRPr="00DC2CF4">
        <w:rPr>
          <w:rFonts w:ascii="Times New Roman" w:hAnsi="Times New Roman"/>
          <w:sz w:val="24"/>
          <w:szCs w:val="24"/>
        </w:rPr>
        <w:t>роме</w:t>
      </w:r>
      <w:proofErr w:type="spellEnd"/>
      <w:r w:rsidRPr="00DC2CF4">
        <w:rPr>
          <w:rFonts w:ascii="Times New Roman" w:hAnsi="Times New Roman"/>
          <w:sz w:val="24"/>
          <w:szCs w:val="24"/>
        </w:rPr>
        <w:t xml:space="preserve"> того, дополнительное образован</w:t>
      </w:r>
      <w:r>
        <w:rPr>
          <w:rFonts w:ascii="Times New Roman" w:hAnsi="Times New Roman"/>
          <w:sz w:val="24"/>
          <w:szCs w:val="24"/>
        </w:rPr>
        <w:t xml:space="preserve">ие способствует своевременному </w:t>
      </w:r>
      <w:r w:rsidRPr="00DC2CF4">
        <w:rPr>
          <w:rFonts w:ascii="Times New Roman" w:hAnsi="Times New Roman"/>
          <w:sz w:val="24"/>
          <w:szCs w:val="24"/>
        </w:rPr>
        <w:t>самоопределению ребенка, повышению его конкурентоспособн</w:t>
      </w:r>
      <w:r>
        <w:rPr>
          <w:rFonts w:ascii="Times New Roman" w:hAnsi="Times New Roman"/>
          <w:sz w:val="24"/>
          <w:szCs w:val="24"/>
        </w:rPr>
        <w:t xml:space="preserve">ости в жизни, созданию условий </w:t>
      </w:r>
      <w:r w:rsidRPr="00DC2CF4">
        <w:rPr>
          <w:rFonts w:ascii="Times New Roman" w:hAnsi="Times New Roman"/>
          <w:sz w:val="24"/>
          <w:szCs w:val="24"/>
        </w:rPr>
        <w:t>для формирования каждым ребенком собственных представл</w:t>
      </w:r>
      <w:r>
        <w:rPr>
          <w:rFonts w:ascii="Times New Roman" w:hAnsi="Times New Roman"/>
          <w:sz w:val="24"/>
          <w:szCs w:val="24"/>
        </w:rPr>
        <w:t xml:space="preserve">ений о самом себе и окружающем </w:t>
      </w:r>
      <w:r w:rsidRPr="00DC2CF4">
        <w:rPr>
          <w:rFonts w:ascii="Times New Roman" w:hAnsi="Times New Roman"/>
          <w:sz w:val="24"/>
          <w:szCs w:val="24"/>
        </w:rPr>
        <w:t>мире.</w:t>
      </w:r>
    </w:p>
    <w:p w:rsidR="00BC5840" w:rsidRPr="007820E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>Система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 xml:space="preserve"> призвана быть сегодня гибкой, </w:t>
      </w:r>
      <w:proofErr w:type="spellStart"/>
      <w:r w:rsidRPr="007820E4">
        <w:rPr>
          <w:rFonts w:ascii="Times New Roman" w:hAnsi="Times New Roman"/>
          <w:sz w:val="24"/>
          <w:szCs w:val="24"/>
        </w:rPr>
        <w:t>многомодельной</w:t>
      </w:r>
      <w:proofErr w:type="spellEnd"/>
      <w:r w:rsidRPr="007820E4">
        <w:rPr>
          <w:rFonts w:ascii="Times New Roman" w:hAnsi="Times New Roman"/>
          <w:sz w:val="24"/>
          <w:szCs w:val="24"/>
        </w:rPr>
        <w:t>, отвечающей социальным запросам родителей и, кроме того, стать одним из факторов, повышающих качество дошкольного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, развития потенциала детского сада как организации через </w:t>
      </w:r>
      <w:r w:rsidRPr="007820E4">
        <w:rPr>
          <w:rFonts w:ascii="Times New Roman" w:hAnsi="Times New Roman"/>
          <w:bCs/>
          <w:sz w:val="24"/>
          <w:szCs w:val="24"/>
        </w:rPr>
        <w:t xml:space="preserve">внедрение </w:t>
      </w:r>
      <w:r w:rsidRPr="00EF3EAC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Cs/>
          <w:sz w:val="24"/>
          <w:szCs w:val="24"/>
        </w:rPr>
        <w:t>в детском саду</w:t>
      </w:r>
      <w:r w:rsidRPr="007820E4">
        <w:rPr>
          <w:rFonts w:ascii="Times New Roman" w:hAnsi="Times New Roman"/>
          <w:sz w:val="24"/>
          <w:szCs w:val="24"/>
        </w:rPr>
        <w:t>.</w:t>
      </w:r>
      <w:proofErr w:type="gramEnd"/>
      <w:r w:rsidRPr="007820E4">
        <w:rPr>
          <w:rFonts w:ascii="Times New Roman" w:hAnsi="Times New Roman"/>
          <w:sz w:val="24"/>
          <w:szCs w:val="24"/>
        </w:rPr>
        <w:t xml:space="preserve"> Важно, чтобы воспитательно-образовательный  процесс объединял основное и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>, т. к.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sz w:val="24"/>
          <w:szCs w:val="24"/>
        </w:rPr>
        <w:t xml:space="preserve"> имеет компенсаторную функцию. </w:t>
      </w:r>
      <w:r>
        <w:rPr>
          <w:rFonts w:ascii="Times New Roman" w:hAnsi="Times New Roman"/>
          <w:bCs/>
          <w:sz w:val="24"/>
          <w:szCs w:val="24"/>
        </w:rPr>
        <w:t>Д</w:t>
      </w:r>
      <w:r w:rsidR="002C50CE">
        <w:rPr>
          <w:rFonts w:ascii="Times New Roman" w:hAnsi="Times New Roman"/>
          <w:bCs/>
          <w:sz w:val="24"/>
          <w:szCs w:val="24"/>
        </w:rPr>
        <w:t>ополнительное</w:t>
      </w:r>
      <w:r w:rsidRPr="00EF3EAC">
        <w:rPr>
          <w:rFonts w:ascii="Times New Roman" w:hAnsi="Times New Roman"/>
          <w:bCs/>
          <w:sz w:val="24"/>
          <w:szCs w:val="24"/>
        </w:rPr>
        <w:t xml:space="preserve"> образов</w:t>
      </w:r>
      <w:r>
        <w:rPr>
          <w:rFonts w:ascii="Times New Roman" w:hAnsi="Times New Roman"/>
          <w:bCs/>
          <w:sz w:val="24"/>
          <w:szCs w:val="24"/>
        </w:rPr>
        <w:t>ание</w:t>
      </w:r>
      <w:r>
        <w:rPr>
          <w:rFonts w:ascii="Times New Roman" w:hAnsi="Times New Roman"/>
          <w:sz w:val="24"/>
          <w:szCs w:val="24"/>
        </w:rPr>
        <w:t xml:space="preserve"> направлено</w:t>
      </w:r>
      <w:r w:rsidRPr="007820E4">
        <w:rPr>
          <w:rFonts w:ascii="Times New Roman" w:hAnsi="Times New Roman"/>
          <w:sz w:val="24"/>
          <w:szCs w:val="24"/>
        </w:rPr>
        <w:t xml:space="preserve"> на максимальное раскрытие творческого потенциала каждого ребенка, развитие детской одаренности, коррекцию речевых нарушений, обогащения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образовательной программы детского сада</w:t>
      </w:r>
      <w:r w:rsidRPr="007820E4">
        <w:rPr>
          <w:rFonts w:ascii="Times New Roman" w:hAnsi="Times New Roman"/>
          <w:sz w:val="24"/>
          <w:szCs w:val="24"/>
        </w:rPr>
        <w:t>, развития индивидуальных способностей детей, повышения профессионального уровня педагогов.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lastRenderedPageBreak/>
        <w:t xml:space="preserve">Ценность дополнительного образования состоит в том, что оно усиливает вариативную составляющую дошкольного образования, способствует практическому приложению знаний и навыков, полученных в дошкольном образовательном учреждении, стимулирует познавательную мотивацию воспитанников. А главное – в условиях </w:t>
      </w:r>
      <w:proofErr w:type="gramStart"/>
      <w:r w:rsidRPr="007820E4">
        <w:rPr>
          <w:rFonts w:ascii="Times New Roman" w:hAnsi="Times New Roman"/>
          <w:sz w:val="24"/>
          <w:szCs w:val="24"/>
        </w:rPr>
        <w:t>дополнительного</w:t>
      </w:r>
      <w:proofErr w:type="gramEnd"/>
    </w:p>
    <w:p w:rsidR="007179A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образования дети могут развивать свой творческий потенциал, навыки адаптации к современному обществу и получают возможность полноценной организации свободного времени.</w:t>
      </w:r>
    </w:p>
    <w:p w:rsidR="00BC5840" w:rsidRPr="007820E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Система дошкольного образования, как обозначено в Законе «Об  образовании в Российской федерации», является первой ступенью в системе непрерывного образования, что предъявляет повышенные требования к  качеству образования в детском саду.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Концепции модернизации российской системы образования подчеркивается важность и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значение системы дополнительного образования детей, способствующей развитию склонностей, способностей и структура, которая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• максимально приспосабливается к запросам и потребностям д</w:t>
      </w:r>
      <w:r>
        <w:rPr>
          <w:rFonts w:ascii="Times New Roman" w:hAnsi="Times New Roman"/>
          <w:sz w:val="24"/>
          <w:szCs w:val="24"/>
        </w:rPr>
        <w:t xml:space="preserve">етей </w:t>
      </w:r>
      <w:r w:rsidRPr="007820E4">
        <w:rPr>
          <w:rFonts w:ascii="Times New Roman" w:hAnsi="Times New Roman"/>
          <w:sz w:val="24"/>
          <w:szCs w:val="24"/>
        </w:rPr>
        <w:t xml:space="preserve">дошкольного возраста,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• обеспечивает психологичес</w:t>
      </w:r>
      <w:r>
        <w:rPr>
          <w:rFonts w:ascii="Times New Roman" w:hAnsi="Times New Roman"/>
          <w:sz w:val="24"/>
          <w:szCs w:val="24"/>
        </w:rPr>
        <w:t xml:space="preserve">кий комфорт для всех детей и их </w:t>
      </w:r>
      <w:r w:rsidRPr="007820E4">
        <w:rPr>
          <w:rFonts w:ascii="Times New Roman" w:hAnsi="Times New Roman"/>
          <w:sz w:val="24"/>
          <w:szCs w:val="24"/>
        </w:rPr>
        <w:t xml:space="preserve">личностную значимость,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• предоставляет ребенку возможность </w:t>
      </w:r>
      <w:r>
        <w:rPr>
          <w:rFonts w:ascii="Times New Roman" w:hAnsi="Times New Roman"/>
          <w:sz w:val="24"/>
          <w:szCs w:val="24"/>
        </w:rPr>
        <w:t xml:space="preserve">творческого развития по силам, </w:t>
      </w:r>
      <w:r w:rsidRPr="007820E4">
        <w:rPr>
          <w:rFonts w:ascii="Times New Roman" w:hAnsi="Times New Roman"/>
          <w:sz w:val="24"/>
          <w:szCs w:val="24"/>
        </w:rPr>
        <w:t xml:space="preserve">интересам и в индивидуальном темпе,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• налаживает взаимоотношения всех субъект</w:t>
      </w:r>
      <w:r>
        <w:rPr>
          <w:rFonts w:ascii="Times New Roman" w:hAnsi="Times New Roman"/>
          <w:sz w:val="24"/>
          <w:szCs w:val="24"/>
        </w:rPr>
        <w:t xml:space="preserve">ов дополнительного </w:t>
      </w:r>
      <w:r w:rsidRPr="007820E4">
        <w:rPr>
          <w:rFonts w:ascii="Times New Roman" w:hAnsi="Times New Roman"/>
          <w:sz w:val="24"/>
          <w:szCs w:val="24"/>
        </w:rPr>
        <w:t xml:space="preserve">образования на принципах реального гуманизма,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• активно использует возможнос</w:t>
      </w:r>
      <w:r>
        <w:rPr>
          <w:rFonts w:ascii="Times New Roman" w:hAnsi="Times New Roman"/>
          <w:sz w:val="24"/>
          <w:szCs w:val="24"/>
        </w:rPr>
        <w:t xml:space="preserve">ти окружающей </w:t>
      </w:r>
      <w:proofErr w:type="spellStart"/>
      <w:r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r w:rsidRPr="007820E4">
        <w:rPr>
          <w:rFonts w:ascii="Times New Roman" w:hAnsi="Times New Roman"/>
          <w:sz w:val="24"/>
          <w:szCs w:val="24"/>
        </w:rPr>
        <w:t>духовной пищи.</w:t>
      </w:r>
    </w:p>
    <w:p w:rsidR="007179A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Каждое дошкольное учреждение постоянно доказывает свою привлекательность, неповторимость. А это достигается, в первую очередь, высоким качеством воспитатель</w:t>
      </w:r>
      <w:r>
        <w:rPr>
          <w:rFonts w:ascii="Times New Roman" w:hAnsi="Times New Roman"/>
          <w:sz w:val="24"/>
          <w:szCs w:val="24"/>
        </w:rPr>
        <w:t xml:space="preserve">но-образовательного процесса в </w:t>
      </w:r>
      <w:r w:rsidRPr="007820E4">
        <w:rPr>
          <w:rFonts w:ascii="Times New Roman" w:hAnsi="Times New Roman"/>
          <w:sz w:val="24"/>
          <w:szCs w:val="24"/>
        </w:rPr>
        <w:t xml:space="preserve">детском саду. </w:t>
      </w:r>
    </w:p>
    <w:p w:rsidR="007179A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В нашем детском саду существует сочетание традиционного дошкольного образования с дополнительным образованием.</w:t>
      </w:r>
    </w:p>
    <w:p w:rsidR="00BC5840" w:rsidRPr="007820E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Спектр дополнительных услуг в нашем дошк</w:t>
      </w:r>
      <w:r w:rsidR="007179A4">
        <w:rPr>
          <w:rFonts w:ascii="Times New Roman" w:hAnsi="Times New Roman"/>
          <w:sz w:val="24"/>
          <w:szCs w:val="24"/>
        </w:rPr>
        <w:t>ольном учреждении индивидуален и ведется по следующим</w:t>
      </w:r>
      <w:r w:rsidRPr="007820E4">
        <w:rPr>
          <w:rFonts w:ascii="Times New Roman" w:hAnsi="Times New Roman"/>
          <w:sz w:val="24"/>
          <w:szCs w:val="24"/>
        </w:rPr>
        <w:t xml:space="preserve"> направлениям: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1. </w:t>
      </w:r>
      <w:r w:rsidR="00D121FD">
        <w:rPr>
          <w:rFonts w:ascii="Times New Roman" w:hAnsi="Times New Roman"/>
          <w:sz w:val="24"/>
          <w:szCs w:val="24"/>
        </w:rPr>
        <w:t>театральной</w:t>
      </w:r>
      <w:r w:rsidR="002C50CE">
        <w:rPr>
          <w:rFonts w:ascii="Times New Roman" w:hAnsi="Times New Roman"/>
          <w:sz w:val="24"/>
          <w:szCs w:val="24"/>
        </w:rPr>
        <w:t xml:space="preserve"> направленности; 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2. </w:t>
      </w:r>
      <w:r w:rsidR="00D121FD">
        <w:rPr>
          <w:rFonts w:ascii="Times New Roman" w:hAnsi="Times New Roman"/>
          <w:sz w:val="24"/>
          <w:szCs w:val="24"/>
        </w:rPr>
        <w:t>математической</w:t>
      </w:r>
      <w:r w:rsidR="002C50CE">
        <w:rPr>
          <w:rFonts w:ascii="Times New Roman" w:hAnsi="Times New Roman"/>
          <w:sz w:val="24"/>
          <w:szCs w:val="24"/>
        </w:rPr>
        <w:t xml:space="preserve"> направленности;</w:t>
      </w:r>
    </w:p>
    <w:p w:rsidR="007179A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3. </w:t>
      </w:r>
      <w:r w:rsidR="00D121FD">
        <w:rPr>
          <w:rFonts w:ascii="Times New Roman" w:hAnsi="Times New Roman"/>
          <w:sz w:val="24"/>
          <w:szCs w:val="24"/>
        </w:rPr>
        <w:t>развитие мелкой моторики</w:t>
      </w:r>
      <w:r w:rsidR="002C50CE">
        <w:rPr>
          <w:rFonts w:ascii="Times New Roman" w:hAnsi="Times New Roman"/>
          <w:sz w:val="24"/>
          <w:szCs w:val="24"/>
        </w:rPr>
        <w:t>;</w:t>
      </w:r>
    </w:p>
    <w:p w:rsidR="00BC5840" w:rsidRPr="00DC2CF4" w:rsidRDefault="00BC5840" w:rsidP="007179A4">
      <w:pPr>
        <w:spacing w:after="0" w:line="360" w:lineRule="auto"/>
        <w:ind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Pr="007820E4">
        <w:rPr>
          <w:rFonts w:ascii="Times New Roman" w:hAnsi="Times New Roman"/>
          <w:sz w:val="24"/>
          <w:szCs w:val="24"/>
        </w:rPr>
        <w:t xml:space="preserve">рограмма дополнительного образования детей в детском саду является важнейшим инструментом, позволяющим на ранних этапах формирования личности ребенка определиться с его склонностями, способностями и, развивая их, содействовать развитию гармоничной личности. Учитывая, что дошкольник еще слабо позиционируют себя в социуме, дополнительное образование для этой возрастной категории является </w:t>
      </w:r>
      <w:r w:rsidRPr="007820E4">
        <w:rPr>
          <w:rFonts w:ascii="Times New Roman" w:hAnsi="Times New Roman"/>
          <w:sz w:val="24"/>
          <w:szCs w:val="24"/>
        </w:rPr>
        <w:lastRenderedPageBreak/>
        <w:t xml:space="preserve">своеобразным идентификатором внутреннего я, источником повышения самооценки и трамплином для дальнейшей самореализации. Программы </w:t>
      </w:r>
      <w:r w:rsidRPr="008D44BD">
        <w:rPr>
          <w:rFonts w:ascii="Times New Roman" w:hAnsi="Times New Roman"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sz w:val="24"/>
          <w:szCs w:val="24"/>
        </w:rPr>
        <w:t xml:space="preserve">в детском саду раскрывают весь творческий потенциал ребенка, "будят" его внутренние резервы, что в случае успеха будет способствовать его ранней профориентации. Кроме того, </w:t>
      </w:r>
      <w:r w:rsidR="00CD78D6">
        <w:rPr>
          <w:rFonts w:ascii="Times New Roman" w:hAnsi="Times New Roman"/>
          <w:sz w:val="24"/>
          <w:szCs w:val="24"/>
        </w:rPr>
        <w:t xml:space="preserve">дополнительное </w:t>
      </w:r>
      <w:proofErr w:type="spellStart"/>
      <w:r w:rsidR="00CD78D6">
        <w:rPr>
          <w:rFonts w:ascii="Times New Roman" w:hAnsi="Times New Roman"/>
          <w:sz w:val="24"/>
          <w:szCs w:val="24"/>
        </w:rPr>
        <w:t>образование</w:t>
      </w:r>
      <w:r>
        <w:rPr>
          <w:rFonts w:ascii="Times New Roman" w:hAnsi="Times New Roman"/>
          <w:sz w:val="24"/>
          <w:szCs w:val="24"/>
        </w:rPr>
        <w:t>должно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способствовать реализации физической активности детей дошкольного возраста, что возможно при использовании игровых форм деятельности. </w:t>
      </w:r>
    </w:p>
    <w:p w:rsidR="00BC5840" w:rsidRDefault="00BC5840" w:rsidP="00540C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540C7A">
        <w:rPr>
          <w:rFonts w:ascii="Times New Roman" w:hAnsi="Times New Roman"/>
          <w:b/>
          <w:sz w:val="24"/>
          <w:szCs w:val="24"/>
        </w:rPr>
        <w:t>Отличие дополнительного образования от непосредственно образовательной деятельности заключается:</w:t>
      </w:r>
    </w:p>
    <w:p w:rsidR="00BC5840" w:rsidRPr="00540C7A" w:rsidRDefault="00BC5840" w:rsidP="00540C7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5840" w:rsidRPr="00540C7A" w:rsidRDefault="00BC5840" w:rsidP="00540C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40C7A">
        <w:rPr>
          <w:rFonts w:ascii="Times New Roman" w:hAnsi="Times New Roman"/>
          <w:sz w:val="24"/>
          <w:szCs w:val="24"/>
        </w:rPr>
        <w:t xml:space="preserve">♦ в добровольности выбора программы изучения, </w:t>
      </w:r>
    </w:p>
    <w:p w:rsidR="00BC5840" w:rsidRPr="00540C7A" w:rsidRDefault="00BC5840" w:rsidP="00540C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C7A">
        <w:rPr>
          <w:rFonts w:ascii="Times New Roman" w:hAnsi="Times New Roman"/>
          <w:sz w:val="24"/>
          <w:szCs w:val="24"/>
        </w:rPr>
        <w:t>♦разработки</w:t>
      </w:r>
      <w:proofErr w:type="spellEnd"/>
      <w:r w:rsidRPr="00540C7A">
        <w:rPr>
          <w:rFonts w:ascii="Times New Roman" w:hAnsi="Times New Roman"/>
          <w:sz w:val="24"/>
          <w:szCs w:val="24"/>
        </w:rPr>
        <w:t xml:space="preserve"> программы за пределами основной образовательной программы детского сада в интересах личности дошкольника, </w:t>
      </w:r>
    </w:p>
    <w:p w:rsidR="00BC5840" w:rsidRDefault="00BC5840" w:rsidP="00540C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540C7A">
        <w:rPr>
          <w:rFonts w:ascii="Times New Roman" w:hAnsi="Times New Roman"/>
          <w:sz w:val="24"/>
          <w:szCs w:val="24"/>
        </w:rPr>
        <w:t>♦вариативности</w:t>
      </w:r>
      <w:proofErr w:type="spellEnd"/>
      <w:r w:rsidRPr="00540C7A">
        <w:rPr>
          <w:rFonts w:ascii="Times New Roman" w:hAnsi="Times New Roman"/>
          <w:sz w:val="24"/>
          <w:szCs w:val="24"/>
        </w:rPr>
        <w:t xml:space="preserve"> форм и</w:t>
      </w:r>
      <w:r>
        <w:rPr>
          <w:rFonts w:ascii="Times New Roman" w:hAnsi="Times New Roman"/>
          <w:sz w:val="24"/>
          <w:szCs w:val="24"/>
        </w:rPr>
        <w:t xml:space="preserve"> содержания выбранной программы,</w:t>
      </w:r>
    </w:p>
    <w:p w:rsidR="00BC5840" w:rsidRDefault="00BC5840" w:rsidP="00540C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♦выполнение</w:t>
      </w:r>
      <w:proofErr w:type="spellEnd"/>
      <w:r>
        <w:rPr>
          <w:rFonts w:ascii="Times New Roman" w:hAnsi="Times New Roman"/>
          <w:sz w:val="24"/>
          <w:szCs w:val="24"/>
        </w:rPr>
        <w:t xml:space="preserve"> социального заказа родителей (законных представителей).</w:t>
      </w:r>
    </w:p>
    <w:p w:rsidR="00BC5840" w:rsidRPr="00540C7A" w:rsidRDefault="00BC5840" w:rsidP="00540C7A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 xml:space="preserve">Программа </w:t>
      </w:r>
      <w:r w:rsidRPr="008D44BD">
        <w:rPr>
          <w:rFonts w:ascii="Times New Roman" w:hAnsi="Times New Roman"/>
          <w:b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/>
          <w:bCs/>
          <w:sz w:val="24"/>
          <w:szCs w:val="24"/>
        </w:rPr>
        <w:t>разработана в соответствии:</w:t>
      </w:r>
    </w:p>
    <w:p w:rsidR="00BC5840" w:rsidRPr="00F11B96" w:rsidRDefault="00BC5840" w:rsidP="00712BBB">
      <w:pPr>
        <w:pStyle w:val="ae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1B96">
        <w:rPr>
          <w:rFonts w:ascii="Times New Roman" w:hAnsi="Times New Roman"/>
          <w:b/>
          <w:bCs/>
          <w:sz w:val="24"/>
          <w:szCs w:val="24"/>
        </w:rPr>
        <w:t>с международными правовыми актами:</w:t>
      </w:r>
    </w:p>
    <w:p w:rsidR="00BC5840" w:rsidRPr="007820E4" w:rsidRDefault="00BC5840" w:rsidP="00712BBB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Конвенцией о правах ребенка (одобрена Генеральной Ассамблеей ООН 20.11.1989, вступила в силу для СССР от 15.09.1990);</w:t>
      </w:r>
    </w:p>
    <w:p w:rsidR="00BC5840" w:rsidRPr="00F11B96" w:rsidRDefault="00BC5840" w:rsidP="00712BBB">
      <w:pPr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Декларацией</w:t>
      </w:r>
      <w:r w:rsidRPr="007820E4">
        <w:rPr>
          <w:rFonts w:ascii="Times New Roman" w:hAnsi="Times New Roman"/>
          <w:sz w:val="24"/>
          <w:szCs w:val="24"/>
        </w:rPr>
        <w:t xml:space="preserve"> прав ребенка (провозглашена резолюцией 1286 Генеральной Ассамбл</w:t>
      </w:r>
      <w:proofErr w:type="gramStart"/>
      <w:r w:rsidRPr="007820E4">
        <w:rPr>
          <w:rFonts w:ascii="Times New Roman" w:hAnsi="Times New Roman"/>
          <w:sz w:val="24"/>
          <w:szCs w:val="24"/>
        </w:rPr>
        <w:t>еи ОО</w:t>
      </w:r>
      <w:proofErr w:type="gramEnd"/>
      <w:r w:rsidRPr="007820E4">
        <w:rPr>
          <w:rFonts w:ascii="Times New Roman" w:hAnsi="Times New Roman"/>
          <w:sz w:val="24"/>
          <w:szCs w:val="24"/>
        </w:rPr>
        <w:t>Н от 20.11.1959)</w:t>
      </w:r>
    </w:p>
    <w:p w:rsidR="00BC5840" w:rsidRPr="00F11B96" w:rsidRDefault="00BC5840" w:rsidP="00B106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2).  </w:t>
      </w:r>
      <w:r w:rsidRPr="00F11B96">
        <w:rPr>
          <w:rFonts w:ascii="Times New Roman" w:hAnsi="Times New Roman"/>
          <w:b/>
          <w:bCs/>
          <w:sz w:val="24"/>
          <w:szCs w:val="24"/>
        </w:rPr>
        <w:t>Законами Российской Федерации и документами Правительства Российской Федерации:</w:t>
      </w:r>
    </w:p>
    <w:p w:rsidR="00BC5840" w:rsidRPr="007820E4" w:rsidRDefault="00BC5840" w:rsidP="00712BB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ст.30 Конституция</w:t>
      </w:r>
      <w:r w:rsidRPr="007820E4">
        <w:rPr>
          <w:rFonts w:ascii="Times New Roman" w:hAnsi="Times New Roman"/>
          <w:bCs/>
          <w:sz w:val="24"/>
          <w:szCs w:val="24"/>
        </w:rPr>
        <w:t xml:space="preserve"> Российской Федерации</w:t>
      </w:r>
      <w:r w:rsidRPr="007820E4">
        <w:rPr>
          <w:rFonts w:ascii="Times New Roman" w:hAnsi="Times New Roman"/>
          <w:sz w:val="24"/>
          <w:szCs w:val="24"/>
        </w:rPr>
        <w:t xml:space="preserve">  ст.7, 9, 12, 14, 17, 18, 28, 32, 33 </w:t>
      </w:r>
    </w:p>
    <w:p w:rsidR="00BC5840" w:rsidRPr="007820E4" w:rsidRDefault="00BC5840" w:rsidP="00712BB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Федеральный закон «Об образовании в Российской Федерации» № 273-ФЗ от 29.12.2012;</w:t>
      </w:r>
    </w:p>
    <w:p w:rsidR="00BC5840" w:rsidRPr="007820E4" w:rsidRDefault="00BC5840" w:rsidP="00712BB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 «Об основных гарантиях прав ребенка в Российской Федерации» от 24.07.1998 (с изменениями и дополнениями);</w:t>
      </w:r>
    </w:p>
    <w:p w:rsidR="00BC5840" w:rsidRPr="007820E4" w:rsidRDefault="00BC5840" w:rsidP="00712BBB">
      <w:pPr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«Национальная доктрина образования» (одобрена постановлением Правительства </w:t>
      </w:r>
      <w:r w:rsidRPr="007820E4">
        <w:rPr>
          <w:rFonts w:ascii="Times New Roman" w:hAnsi="Times New Roman"/>
          <w:bCs/>
          <w:sz w:val="24"/>
          <w:szCs w:val="24"/>
        </w:rPr>
        <w:t xml:space="preserve">Российской Федерации </w:t>
      </w:r>
      <w:r w:rsidRPr="007820E4">
        <w:rPr>
          <w:rFonts w:ascii="Times New Roman" w:hAnsi="Times New Roman"/>
          <w:sz w:val="24"/>
          <w:szCs w:val="24"/>
        </w:rPr>
        <w:t xml:space="preserve"> от 30.06.2000 г.);</w:t>
      </w:r>
    </w:p>
    <w:p w:rsidR="00BC5840" w:rsidRPr="00F11B96" w:rsidRDefault="00BC5840" w:rsidP="00F11B96">
      <w:pPr>
        <w:pStyle w:val="ae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3.)</w:t>
      </w:r>
      <w:r w:rsidRPr="00F11B96">
        <w:rPr>
          <w:rFonts w:ascii="Times New Roman" w:hAnsi="Times New Roman"/>
          <w:b/>
          <w:bCs/>
          <w:sz w:val="24"/>
          <w:szCs w:val="24"/>
        </w:rPr>
        <w:t>Документами Федеральных служб:</w:t>
      </w:r>
    </w:p>
    <w:p w:rsidR="00BC5840" w:rsidRPr="00F11B96" w:rsidRDefault="00BC5840" w:rsidP="00712BBB">
      <w:pPr>
        <w:numPr>
          <w:ilvl w:val="0"/>
          <w:numId w:val="3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«Санитарно-эпидемиологические требования к устройству, содержанию и организации режима работы дошкольных образовательных организаций. </w:t>
      </w:r>
      <w:proofErr w:type="spellStart"/>
      <w:r w:rsidRPr="007820E4">
        <w:rPr>
          <w:rFonts w:ascii="Times New Roman" w:hAnsi="Times New Roman"/>
          <w:sz w:val="24"/>
          <w:szCs w:val="24"/>
        </w:rPr>
        <w:t>СанПиН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</w:t>
      </w:r>
      <w:r w:rsidRPr="007820E4">
        <w:rPr>
          <w:rFonts w:ascii="Times New Roman" w:hAnsi="Times New Roman"/>
          <w:sz w:val="24"/>
          <w:szCs w:val="24"/>
        </w:rPr>
        <w:lastRenderedPageBreak/>
        <w:t xml:space="preserve">2.4.1.3049-13»  (Постановление Главного государственного санитарного врача </w:t>
      </w:r>
      <w:r w:rsidRPr="007820E4">
        <w:rPr>
          <w:rFonts w:ascii="Times New Roman" w:hAnsi="Times New Roman"/>
          <w:bCs/>
          <w:sz w:val="24"/>
          <w:szCs w:val="24"/>
        </w:rPr>
        <w:t xml:space="preserve">Российской Федерации </w:t>
      </w:r>
      <w:r w:rsidRPr="007820E4">
        <w:rPr>
          <w:rFonts w:ascii="Times New Roman" w:hAnsi="Times New Roman"/>
          <w:sz w:val="24"/>
          <w:szCs w:val="24"/>
        </w:rPr>
        <w:t xml:space="preserve"> от 15.05.2013 № 26);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5840" w:rsidRPr="00F11B96" w:rsidRDefault="00BC5840" w:rsidP="00B106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F11B96">
        <w:rPr>
          <w:rFonts w:ascii="Times New Roman" w:hAnsi="Times New Roman"/>
          <w:b/>
          <w:bCs/>
          <w:sz w:val="24"/>
          <w:szCs w:val="24"/>
        </w:rPr>
        <w:t>Нормативно-правовыми документами Минобразования России:</w:t>
      </w:r>
    </w:p>
    <w:p w:rsidR="00BC5840" w:rsidRPr="007820E4" w:rsidRDefault="00BC5840" w:rsidP="00712BB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Приказ Министерства образования и науки </w:t>
      </w:r>
      <w:r w:rsidRPr="007820E4">
        <w:rPr>
          <w:rFonts w:ascii="Times New Roman" w:hAnsi="Times New Roman"/>
          <w:bCs/>
          <w:sz w:val="24"/>
          <w:szCs w:val="24"/>
        </w:rPr>
        <w:t xml:space="preserve">Российской Федерации </w:t>
      </w:r>
      <w:r w:rsidRPr="007820E4">
        <w:rPr>
          <w:rFonts w:ascii="Times New Roman" w:hAnsi="Times New Roman"/>
          <w:sz w:val="24"/>
          <w:szCs w:val="24"/>
        </w:rPr>
        <w:t xml:space="preserve"> от 30.08.2013 г. № 1014</w:t>
      </w:r>
      <w:r w:rsidRPr="007820E4">
        <w:rPr>
          <w:rFonts w:ascii="Times New Roman" w:hAnsi="Times New Roman"/>
          <w:sz w:val="24"/>
          <w:szCs w:val="24"/>
        </w:rPr>
        <w:br/>
        <w:t>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BC5840" w:rsidRDefault="00BC5840" w:rsidP="00712BB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Приказ </w:t>
      </w:r>
      <w:proofErr w:type="spellStart"/>
      <w:r w:rsidRPr="007820E4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7820E4">
        <w:rPr>
          <w:rFonts w:ascii="Times New Roman" w:hAnsi="Times New Roman"/>
          <w:sz w:val="24"/>
          <w:szCs w:val="24"/>
        </w:rPr>
        <w:t xml:space="preserve"> России от 17.10.2013 №1155 «Об утверждении федерального государственного образовательного стандарта дошкольного образования».</w:t>
      </w:r>
    </w:p>
    <w:p w:rsidR="00BC5840" w:rsidRDefault="00BC5840" w:rsidP="00712BB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 Министерства образования и науки Российской Федерации от 29 августа 2013 года №1008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BC5840" w:rsidRDefault="00BC5840" w:rsidP="00712BB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Приказом Министерства образования и науки Российской Федерации от 8 апреля 2014 года №293 «Об утверждении Порядка приёма на </w:t>
      </w:r>
      <w:proofErr w:type="gramStart"/>
      <w:r>
        <w:rPr>
          <w:rFonts w:ascii="Times New Roman" w:hAnsi="Times New Roman"/>
          <w:sz w:val="24"/>
          <w:szCs w:val="24"/>
        </w:rPr>
        <w:t>обучение по</w:t>
      </w:r>
      <w:proofErr w:type="gramEnd"/>
      <w:r>
        <w:rPr>
          <w:rFonts w:ascii="Times New Roman" w:hAnsi="Times New Roman"/>
          <w:sz w:val="24"/>
          <w:szCs w:val="24"/>
        </w:rPr>
        <w:t xml:space="preserve"> образовательным программам дошкольного образования».</w:t>
      </w:r>
    </w:p>
    <w:p w:rsidR="00BC5840" w:rsidRPr="008D44BD" w:rsidRDefault="00BC5840" w:rsidP="00712BBB">
      <w:pPr>
        <w:numPr>
          <w:ilvl w:val="0"/>
          <w:numId w:val="4"/>
        </w:numPr>
        <w:spacing w:after="0" w:line="36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Постановление от 15 августа 2-13 г. №706 «Об утверждении правил оказания образовательных услуг».</w: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Pr="007820E4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lastRenderedPageBreak/>
        <w:t>Программа состоит из трех основных разделов: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>1. Целевой – пояснительная записка и планируемые результаты освоения программы.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>2.</w:t>
      </w:r>
      <w:proofErr w:type="gramStart"/>
      <w:r w:rsidRPr="007820E4">
        <w:rPr>
          <w:rFonts w:ascii="Times New Roman" w:hAnsi="Times New Roman"/>
          <w:bCs/>
          <w:sz w:val="24"/>
          <w:szCs w:val="24"/>
        </w:rPr>
        <w:t>Содержательный</w:t>
      </w:r>
      <w:proofErr w:type="gramEnd"/>
      <w:r w:rsidRPr="007820E4">
        <w:rPr>
          <w:rFonts w:ascii="Times New Roman" w:hAnsi="Times New Roman"/>
          <w:bCs/>
          <w:sz w:val="24"/>
          <w:szCs w:val="24"/>
        </w:rPr>
        <w:t xml:space="preserve">  - описание </w:t>
      </w:r>
      <w:r w:rsidRPr="00703229">
        <w:rPr>
          <w:rFonts w:ascii="Times New Roman" w:hAnsi="Times New Roman"/>
          <w:bCs/>
          <w:sz w:val="24"/>
          <w:szCs w:val="24"/>
        </w:rPr>
        <w:t xml:space="preserve">дополнительного образования </w:t>
      </w:r>
      <w:r w:rsidRPr="007820E4">
        <w:rPr>
          <w:rFonts w:ascii="Times New Roman" w:hAnsi="Times New Roman"/>
          <w:bCs/>
          <w:sz w:val="24"/>
          <w:szCs w:val="24"/>
        </w:rPr>
        <w:t>в соответствии с направлениями.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>3.Организационный – описание материально - технического обеспечения Программы</w:t>
      </w:r>
      <w:r>
        <w:rPr>
          <w:rFonts w:ascii="Times New Roman" w:hAnsi="Times New Roman"/>
          <w:bCs/>
          <w:sz w:val="24"/>
          <w:szCs w:val="24"/>
        </w:rPr>
        <w:t xml:space="preserve"> дополнительного образования</w:t>
      </w:r>
      <w:r w:rsidRPr="007820E4">
        <w:rPr>
          <w:rFonts w:ascii="Times New Roman" w:hAnsi="Times New Roman"/>
          <w:bCs/>
          <w:sz w:val="24"/>
          <w:szCs w:val="24"/>
        </w:rPr>
        <w:t>, обеспеченности методическими материалами и средствами обучения и воспитания,  режим дня,</w:t>
      </w:r>
      <w:r>
        <w:rPr>
          <w:rFonts w:ascii="Times New Roman" w:hAnsi="Times New Roman"/>
          <w:bCs/>
          <w:sz w:val="24"/>
          <w:szCs w:val="24"/>
        </w:rPr>
        <w:t xml:space="preserve"> учебный план</w:t>
      </w:r>
      <w:r w:rsidRPr="007820E4">
        <w:rPr>
          <w:rFonts w:ascii="Times New Roman" w:hAnsi="Times New Roman"/>
          <w:bCs/>
          <w:sz w:val="24"/>
          <w:szCs w:val="24"/>
        </w:rPr>
        <w:t>.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b/>
          <w:i/>
          <w:sz w:val="24"/>
          <w:szCs w:val="24"/>
        </w:rPr>
        <w:t>Цель </w:t>
      </w:r>
      <w:r w:rsidRPr="007820E4">
        <w:rPr>
          <w:rFonts w:ascii="Times New Roman" w:hAnsi="Times New Roman"/>
          <w:b/>
          <w:bCs/>
          <w:i/>
          <w:sz w:val="24"/>
          <w:szCs w:val="24"/>
        </w:rPr>
        <w:t>дополнительного образования</w:t>
      </w:r>
      <w:r w:rsidRPr="007820E4">
        <w:rPr>
          <w:rFonts w:ascii="Times New Roman" w:hAnsi="Times New Roman"/>
          <w:sz w:val="24"/>
          <w:szCs w:val="24"/>
        </w:rPr>
        <w:t xml:space="preserve"> - внедрение новых вариативных форм дошкольного 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> с целью повышения качества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образовательного</w:t>
      </w:r>
      <w:r w:rsidRPr="007820E4">
        <w:rPr>
          <w:rFonts w:ascii="Times New Roman" w:hAnsi="Times New Roman"/>
          <w:sz w:val="24"/>
          <w:szCs w:val="24"/>
        </w:rPr>
        <w:t> процесса и удовлетворения запроса общества.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В соответствии с цель</w:t>
      </w:r>
      <w:r>
        <w:rPr>
          <w:rFonts w:ascii="Times New Roman" w:hAnsi="Times New Roman"/>
          <w:sz w:val="24"/>
          <w:szCs w:val="24"/>
        </w:rPr>
        <w:t xml:space="preserve">ю основными </w:t>
      </w:r>
      <w:r w:rsidRPr="00F633AF">
        <w:rPr>
          <w:rFonts w:ascii="Times New Roman" w:hAnsi="Times New Roman"/>
          <w:b/>
          <w:sz w:val="24"/>
          <w:szCs w:val="24"/>
        </w:rPr>
        <w:t xml:space="preserve">задачами </w:t>
      </w:r>
      <w:r>
        <w:rPr>
          <w:rFonts w:ascii="Times New Roman" w:hAnsi="Times New Roman"/>
          <w:sz w:val="24"/>
          <w:szCs w:val="24"/>
        </w:rPr>
        <w:t xml:space="preserve">реализации </w:t>
      </w:r>
      <w:r w:rsidRPr="00F633AF">
        <w:rPr>
          <w:rFonts w:ascii="Times New Roman" w:hAnsi="Times New Roman"/>
          <w:sz w:val="24"/>
          <w:szCs w:val="24"/>
        </w:rPr>
        <w:t>образовательной программы дополнительного образования являются:</w:t>
      </w:r>
    </w:p>
    <w:p w:rsidR="00BC5840" w:rsidRPr="00F633AF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1. Реализация и дальнейшее развитие в</w:t>
      </w:r>
      <w:r>
        <w:rPr>
          <w:rFonts w:ascii="Times New Roman" w:hAnsi="Times New Roman"/>
          <w:sz w:val="24"/>
          <w:szCs w:val="24"/>
        </w:rPr>
        <w:t xml:space="preserve"> детском саду мотивационной среды для </w:t>
      </w:r>
      <w:r w:rsidRPr="00F633AF">
        <w:rPr>
          <w:rFonts w:ascii="Times New Roman" w:hAnsi="Times New Roman"/>
          <w:sz w:val="24"/>
          <w:szCs w:val="24"/>
        </w:rPr>
        <w:t>обучения, саморазвития и самоопредел</w:t>
      </w:r>
      <w:r>
        <w:rPr>
          <w:rFonts w:ascii="Times New Roman" w:hAnsi="Times New Roman"/>
          <w:sz w:val="24"/>
          <w:szCs w:val="24"/>
        </w:rPr>
        <w:t xml:space="preserve">ения личности ребенка; системы </w:t>
      </w:r>
      <w:r w:rsidRPr="00F633AF">
        <w:rPr>
          <w:rFonts w:ascii="Times New Roman" w:hAnsi="Times New Roman"/>
          <w:sz w:val="24"/>
          <w:szCs w:val="24"/>
        </w:rPr>
        <w:t>образовательных и педагогических технолог</w:t>
      </w:r>
      <w:r>
        <w:rPr>
          <w:rFonts w:ascii="Times New Roman" w:hAnsi="Times New Roman"/>
          <w:sz w:val="24"/>
          <w:szCs w:val="24"/>
        </w:rPr>
        <w:t xml:space="preserve">ий и методического обеспечения </w:t>
      </w:r>
      <w:r w:rsidRPr="00F633AF">
        <w:rPr>
          <w:rFonts w:ascii="Times New Roman" w:hAnsi="Times New Roman"/>
          <w:sz w:val="24"/>
          <w:szCs w:val="24"/>
        </w:rPr>
        <w:t>образовательного процесса, обеспечивающих реализацию содержания деятельности по существующим направлениям.</w:t>
      </w:r>
    </w:p>
    <w:p w:rsidR="00BC5840" w:rsidRPr="00F633AF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2. Обеспечение качественного дополнитель</w:t>
      </w:r>
      <w:r>
        <w:rPr>
          <w:rFonts w:ascii="Times New Roman" w:hAnsi="Times New Roman"/>
          <w:sz w:val="24"/>
          <w:szCs w:val="24"/>
        </w:rPr>
        <w:t xml:space="preserve">ного образования детей за счёт </w:t>
      </w:r>
      <w:r w:rsidRPr="00F633AF">
        <w:rPr>
          <w:rFonts w:ascii="Times New Roman" w:hAnsi="Times New Roman"/>
          <w:sz w:val="24"/>
          <w:szCs w:val="24"/>
        </w:rPr>
        <w:t>разработки и внедрения инноваций в содержа</w:t>
      </w:r>
      <w:r>
        <w:rPr>
          <w:rFonts w:ascii="Times New Roman" w:hAnsi="Times New Roman"/>
          <w:sz w:val="24"/>
          <w:szCs w:val="24"/>
        </w:rPr>
        <w:t xml:space="preserve">ние и технологии реализации </w:t>
      </w:r>
      <w:r w:rsidRPr="00F633AF">
        <w:rPr>
          <w:rFonts w:ascii="Times New Roman" w:hAnsi="Times New Roman"/>
          <w:sz w:val="24"/>
          <w:szCs w:val="24"/>
        </w:rPr>
        <w:t>дополнительных образовательных программ</w:t>
      </w:r>
      <w:r>
        <w:rPr>
          <w:rFonts w:ascii="Times New Roman" w:hAnsi="Times New Roman"/>
          <w:sz w:val="24"/>
          <w:szCs w:val="24"/>
        </w:rPr>
        <w:t xml:space="preserve">, их гибкости и вариативности, </w:t>
      </w:r>
      <w:r w:rsidRPr="00F633AF">
        <w:rPr>
          <w:rFonts w:ascii="Times New Roman" w:hAnsi="Times New Roman"/>
          <w:sz w:val="24"/>
          <w:szCs w:val="24"/>
        </w:rPr>
        <w:t>соблюдения принципов непрерывности, преемственности и доступности.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3. Развитие системы дополнительного образо</w:t>
      </w:r>
      <w:r>
        <w:rPr>
          <w:rFonts w:ascii="Times New Roman" w:hAnsi="Times New Roman"/>
          <w:sz w:val="24"/>
          <w:szCs w:val="24"/>
        </w:rPr>
        <w:t>вания детей дошкольного возраста.</w:t>
      </w:r>
    </w:p>
    <w:p w:rsidR="00BC5840" w:rsidRPr="00F633AF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4. Помощь в раннем психофизическом, эм</w:t>
      </w:r>
      <w:r>
        <w:rPr>
          <w:rFonts w:ascii="Times New Roman" w:hAnsi="Times New Roman"/>
          <w:sz w:val="24"/>
          <w:szCs w:val="24"/>
        </w:rPr>
        <w:t xml:space="preserve">оциональном и интеллектуальном </w:t>
      </w:r>
      <w:r w:rsidRPr="00F633AF">
        <w:rPr>
          <w:rFonts w:ascii="Times New Roman" w:hAnsi="Times New Roman"/>
          <w:sz w:val="24"/>
          <w:szCs w:val="24"/>
        </w:rPr>
        <w:t>развитии ребенка средствами дополнительного образования.</w:t>
      </w:r>
    </w:p>
    <w:p w:rsidR="00BC5840" w:rsidRPr="00F633AF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 xml:space="preserve">5. Формирование ценностного ряда у </w:t>
      </w:r>
      <w:r>
        <w:rPr>
          <w:rFonts w:ascii="Times New Roman" w:hAnsi="Times New Roman"/>
          <w:sz w:val="24"/>
          <w:szCs w:val="24"/>
        </w:rPr>
        <w:t>воспитанников детского сада</w:t>
      </w:r>
      <w:r w:rsidRPr="00F633AF">
        <w:rPr>
          <w:rFonts w:ascii="Times New Roman" w:hAnsi="Times New Roman"/>
          <w:sz w:val="24"/>
          <w:szCs w:val="24"/>
        </w:rPr>
        <w:t xml:space="preserve"> на </w:t>
      </w:r>
      <w:r>
        <w:rPr>
          <w:rFonts w:ascii="Times New Roman" w:hAnsi="Times New Roman"/>
          <w:sz w:val="24"/>
          <w:szCs w:val="24"/>
        </w:rPr>
        <w:t xml:space="preserve">основе </w:t>
      </w:r>
      <w:r w:rsidRPr="00F633AF">
        <w:rPr>
          <w:rFonts w:ascii="Times New Roman" w:hAnsi="Times New Roman"/>
          <w:sz w:val="24"/>
          <w:szCs w:val="24"/>
        </w:rPr>
        <w:t xml:space="preserve">патриотического воспитания, а также </w:t>
      </w:r>
      <w:r>
        <w:rPr>
          <w:rFonts w:ascii="Times New Roman" w:hAnsi="Times New Roman"/>
          <w:sz w:val="24"/>
          <w:szCs w:val="24"/>
        </w:rPr>
        <w:t xml:space="preserve">знакомства с лучшими образцами </w:t>
      </w:r>
      <w:r w:rsidRPr="00F633AF">
        <w:rPr>
          <w:rFonts w:ascii="Times New Roman" w:hAnsi="Times New Roman"/>
          <w:sz w:val="24"/>
          <w:szCs w:val="24"/>
        </w:rPr>
        <w:t>народного и профессионального ис</w:t>
      </w:r>
      <w:r>
        <w:rPr>
          <w:rFonts w:ascii="Times New Roman" w:hAnsi="Times New Roman"/>
          <w:sz w:val="24"/>
          <w:szCs w:val="24"/>
        </w:rPr>
        <w:t xml:space="preserve">кусства в контексте российских </w:t>
      </w:r>
      <w:r w:rsidRPr="00F633AF">
        <w:rPr>
          <w:rFonts w:ascii="Times New Roman" w:hAnsi="Times New Roman"/>
          <w:sz w:val="24"/>
          <w:szCs w:val="24"/>
        </w:rPr>
        <w:t>образовательных и культурных традиций.</w:t>
      </w:r>
    </w:p>
    <w:p w:rsidR="00BC5840" w:rsidRPr="00F633AF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 Привитие воспитанникам</w:t>
      </w:r>
      <w:r w:rsidRPr="00F633AF">
        <w:rPr>
          <w:rFonts w:ascii="Times New Roman" w:hAnsi="Times New Roman"/>
          <w:sz w:val="24"/>
          <w:szCs w:val="24"/>
        </w:rPr>
        <w:t xml:space="preserve"> основных этических</w:t>
      </w:r>
      <w:r>
        <w:rPr>
          <w:rFonts w:ascii="Times New Roman" w:hAnsi="Times New Roman"/>
          <w:sz w:val="24"/>
          <w:szCs w:val="24"/>
        </w:rPr>
        <w:t xml:space="preserve"> норм социального поведения на </w:t>
      </w:r>
      <w:r w:rsidRPr="00F633AF">
        <w:rPr>
          <w:rFonts w:ascii="Times New Roman" w:hAnsi="Times New Roman"/>
          <w:sz w:val="24"/>
          <w:szCs w:val="24"/>
        </w:rPr>
        <w:t>основе гуманистических воспит</w:t>
      </w:r>
      <w:r>
        <w:rPr>
          <w:rFonts w:ascii="Times New Roman" w:hAnsi="Times New Roman"/>
          <w:sz w:val="24"/>
          <w:szCs w:val="24"/>
        </w:rPr>
        <w:t xml:space="preserve">ательных систем, применяемых в </w:t>
      </w:r>
      <w:r w:rsidRPr="00F633AF">
        <w:rPr>
          <w:rFonts w:ascii="Times New Roman" w:hAnsi="Times New Roman"/>
          <w:sz w:val="24"/>
          <w:szCs w:val="24"/>
        </w:rPr>
        <w:t>образовательном процессе.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F633AF">
        <w:rPr>
          <w:rFonts w:ascii="Times New Roman" w:hAnsi="Times New Roman"/>
          <w:sz w:val="24"/>
          <w:szCs w:val="24"/>
        </w:rPr>
        <w:t>7. Повышение профессиональной квалификац</w:t>
      </w:r>
      <w:r>
        <w:rPr>
          <w:rFonts w:ascii="Times New Roman" w:hAnsi="Times New Roman"/>
          <w:sz w:val="24"/>
          <w:szCs w:val="24"/>
        </w:rPr>
        <w:t xml:space="preserve">ии педагогических кадров через </w:t>
      </w:r>
      <w:r w:rsidRPr="00F633AF">
        <w:rPr>
          <w:rFonts w:ascii="Times New Roman" w:hAnsi="Times New Roman"/>
          <w:sz w:val="24"/>
          <w:szCs w:val="24"/>
        </w:rPr>
        <w:t>создание условий для развития мотивации к</w:t>
      </w:r>
      <w:r>
        <w:rPr>
          <w:rFonts w:ascii="Times New Roman" w:hAnsi="Times New Roman"/>
          <w:sz w:val="24"/>
          <w:szCs w:val="24"/>
        </w:rPr>
        <w:t xml:space="preserve"> научной, учебно-методической, </w:t>
      </w:r>
      <w:r w:rsidRPr="00F633AF">
        <w:rPr>
          <w:rFonts w:ascii="Times New Roman" w:hAnsi="Times New Roman"/>
          <w:sz w:val="24"/>
          <w:szCs w:val="24"/>
        </w:rPr>
        <w:t>творческой деятельности.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Качество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дополнительного образовательного</w:t>
      </w:r>
      <w:r w:rsidRPr="007820E4">
        <w:rPr>
          <w:rFonts w:ascii="Times New Roman" w:hAnsi="Times New Roman"/>
          <w:sz w:val="24"/>
          <w:szCs w:val="24"/>
        </w:rPr>
        <w:t> процесса в детском саду определяется следующими </w:t>
      </w:r>
      <w:r w:rsidRPr="007820E4">
        <w:rPr>
          <w:rFonts w:ascii="Times New Roman" w:hAnsi="Times New Roman"/>
          <w:b/>
          <w:i/>
          <w:sz w:val="24"/>
          <w:szCs w:val="24"/>
          <w:u w:val="single"/>
        </w:rPr>
        <w:t>критериями</w:t>
      </w:r>
      <w:r w:rsidRPr="007820E4">
        <w:rPr>
          <w:rFonts w:ascii="Times New Roman" w:hAnsi="Times New Roman"/>
          <w:b/>
          <w:i/>
          <w:sz w:val="24"/>
          <w:szCs w:val="24"/>
        </w:rPr>
        <w:t>: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●уровнем сбережения здоровья воспитанников и педагогических работников;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lastRenderedPageBreak/>
        <w:t>●субъективной удовлетворенностью всех участников </w:t>
      </w:r>
      <w:r w:rsidRPr="007820E4">
        <w:rPr>
          <w:rFonts w:ascii="Times New Roman" w:hAnsi="Times New Roman"/>
          <w:bCs/>
          <w:sz w:val="24"/>
          <w:szCs w:val="24"/>
        </w:rPr>
        <w:t>образовательного</w:t>
      </w:r>
      <w:r w:rsidRPr="007820E4">
        <w:rPr>
          <w:rFonts w:ascii="Times New Roman" w:hAnsi="Times New Roman"/>
          <w:sz w:val="24"/>
          <w:szCs w:val="24"/>
        </w:rPr>
        <w:t> процесса его результативностью и условиями;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●соответствие</w:t>
      </w:r>
      <w:r>
        <w:rPr>
          <w:rFonts w:ascii="Times New Roman" w:hAnsi="Times New Roman"/>
          <w:sz w:val="24"/>
          <w:szCs w:val="24"/>
        </w:rPr>
        <w:t>м</w:t>
      </w:r>
      <w:r w:rsidRPr="007820E4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 xml:space="preserve">дополнительного </w:t>
      </w:r>
      <w:r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 xml:space="preserve"> гос</w:t>
      </w:r>
      <w:r>
        <w:rPr>
          <w:rFonts w:ascii="Times New Roman" w:hAnsi="Times New Roman"/>
          <w:sz w:val="24"/>
          <w:szCs w:val="24"/>
        </w:rPr>
        <w:t>ударственным стандартам, условиям</w:t>
      </w:r>
      <w:r w:rsidRPr="007820E4">
        <w:rPr>
          <w:rFonts w:ascii="Times New Roman" w:hAnsi="Times New Roman"/>
          <w:sz w:val="24"/>
          <w:szCs w:val="24"/>
        </w:rPr>
        <w:t xml:space="preserve"> его </w:t>
      </w:r>
      <w:r w:rsidRPr="007820E4">
        <w:rPr>
          <w:rFonts w:ascii="Times New Roman" w:hAnsi="Times New Roman"/>
          <w:bCs/>
          <w:sz w:val="24"/>
          <w:szCs w:val="24"/>
        </w:rPr>
        <w:t>организации и ведения</w:t>
      </w:r>
      <w:r w:rsidRPr="007820E4">
        <w:rPr>
          <w:rFonts w:ascii="Times New Roman" w:hAnsi="Times New Roman"/>
          <w:sz w:val="24"/>
          <w:szCs w:val="24"/>
        </w:rPr>
        <w:t>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sz w:val="24"/>
          <w:szCs w:val="24"/>
        </w:rPr>
        <w:t xml:space="preserve">●технологичностью и преемственностью, </w:t>
      </w:r>
      <w:r>
        <w:rPr>
          <w:rFonts w:ascii="Times New Roman" w:hAnsi="Times New Roman"/>
          <w:sz w:val="24"/>
          <w:szCs w:val="24"/>
        </w:rPr>
        <w:t>которые ориентированы</w:t>
      </w:r>
      <w:r w:rsidRPr="007820E4">
        <w:rPr>
          <w:rFonts w:ascii="Times New Roman" w:hAnsi="Times New Roman"/>
          <w:sz w:val="24"/>
          <w:szCs w:val="24"/>
        </w:rPr>
        <w:t xml:space="preserve"> на особенности возрастного развития воспитанников;</w:t>
      </w:r>
      <w:proofErr w:type="gramEnd"/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●соответствием содержанием </w:t>
      </w:r>
      <w:r w:rsidRPr="007820E4">
        <w:rPr>
          <w:rFonts w:ascii="Times New Roman" w:hAnsi="Times New Roman"/>
          <w:bCs/>
          <w:sz w:val="24"/>
          <w:szCs w:val="24"/>
        </w:rPr>
        <w:t>образования</w:t>
      </w:r>
      <w:r w:rsidRPr="007820E4">
        <w:rPr>
          <w:rFonts w:ascii="Times New Roman" w:hAnsi="Times New Roman"/>
          <w:sz w:val="24"/>
          <w:szCs w:val="24"/>
        </w:rPr>
        <w:t xml:space="preserve"> консолидированному заказу на </w:t>
      </w:r>
      <w:proofErr w:type="spellStart"/>
      <w:r w:rsidRPr="007820E4">
        <w:rPr>
          <w:rFonts w:ascii="Times New Roman" w:hAnsi="Times New Roman"/>
          <w:sz w:val="24"/>
          <w:szCs w:val="24"/>
        </w:rPr>
        <w:t>оказание</w:t>
      </w:r>
      <w:r w:rsidRPr="007820E4">
        <w:rPr>
          <w:rFonts w:ascii="Times New Roman" w:hAnsi="Times New Roman"/>
          <w:bCs/>
          <w:sz w:val="24"/>
          <w:szCs w:val="24"/>
        </w:rPr>
        <w:t>образовательных</w:t>
      </w:r>
      <w:proofErr w:type="spellEnd"/>
      <w:r w:rsidRPr="007820E4">
        <w:rPr>
          <w:rFonts w:ascii="Times New Roman" w:hAnsi="Times New Roman"/>
          <w:bCs/>
          <w:sz w:val="24"/>
          <w:szCs w:val="24"/>
        </w:rPr>
        <w:t xml:space="preserve"> услуг</w:t>
      </w:r>
      <w:r w:rsidRPr="007820E4">
        <w:rPr>
          <w:rFonts w:ascii="Times New Roman" w:hAnsi="Times New Roman"/>
          <w:sz w:val="24"/>
          <w:szCs w:val="24"/>
        </w:rPr>
        <w:t>.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7820E4">
        <w:rPr>
          <w:rFonts w:ascii="Times New Roman" w:hAnsi="Times New Roman"/>
          <w:b/>
          <w:bCs/>
          <w:i/>
          <w:sz w:val="24"/>
          <w:szCs w:val="24"/>
        </w:rPr>
        <w:t>Дополнительное образование</w:t>
      </w:r>
      <w:r w:rsidRPr="007820E4">
        <w:rPr>
          <w:rFonts w:ascii="Times New Roman" w:hAnsi="Times New Roman"/>
          <w:b/>
          <w:i/>
          <w:sz w:val="24"/>
          <w:szCs w:val="24"/>
        </w:rPr>
        <w:t>  направлено </w:t>
      </w:r>
      <w:proofErr w:type="gramStart"/>
      <w:r w:rsidRPr="007820E4">
        <w:rPr>
          <w:rFonts w:ascii="Times New Roman" w:hAnsi="Times New Roman"/>
          <w:b/>
          <w:i/>
          <w:sz w:val="24"/>
          <w:szCs w:val="24"/>
          <w:u w:val="single"/>
        </w:rPr>
        <w:t>на</w:t>
      </w:r>
      <w:proofErr w:type="gramEnd"/>
      <w:r w:rsidRPr="007820E4">
        <w:rPr>
          <w:rFonts w:ascii="Times New Roman" w:hAnsi="Times New Roman"/>
          <w:b/>
          <w:i/>
          <w:sz w:val="24"/>
          <w:szCs w:val="24"/>
        </w:rPr>
        <w:t>: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 xml:space="preserve">●создание условий для развития </w:t>
      </w:r>
      <w:r>
        <w:rPr>
          <w:rFonts w:ascii="Times New Roman" w:hAnsi="Times New Roman"/>
          <w:sz w:val="24"/>
          <w:szCs w:val="24"/>
        </w:rPr>
        <w:t xml:space="preserve">творческой </w:t>
      </w:r>
      <w:r w:rsidRPr="007820E4">
        <w:rPr>
          <w:rFonts w:ascii="Times New Roman" w:hAnsi="Times New Roman"/>
          <w:sz w:val="24"/>
          <w:szCs w:val="24"/>
        </w:rPr>
        <w:t>личности ребенка;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●развитие мотивации личности ребенка к познанию и творчеству;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●обеспечение эмоционального благополучия ребенка;</w:t>
      </w: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●укрепление психического и физического здоровья детей;</w:t>
      </w:r>
    </w:p>
    <w:p w:rsidR="00BC5840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7820E4">
        <w:rPr>
          <w:rFonts w:ascii="Times New Roman" w:hAnsi="Times New Roman"/>
          <w:sz w:val="24"/>
          <w:szCs w:val="24"/>
        </w:rPr>
        <w:t>●взаимодействие педагогов </w:t>
      </w:r>
      <w:r w:rsidRPr="007820E4">
        <w:rPr>
          <w:rFonts w:ascii="Times New Roman" w:hAnsi="Times New Roman"/>
          <w:bCs/>
          <w:sz w:val="24"/>
          <w:szCs w:val="24"/>
        </w:rPr>
        <w:t>дополнительного образования с семьей</w:t>
      </w:r>
      <w:r w:rsidRPr="007820E4">
        <w:rPr>
          <w:rFonts w:ascii="Times New Roman" w:hAnsi="Times New Roman"/>
          <w:sz w:val="24"/>
          <w:szCs w:val="24"/>
        </w:rPr>
        <w:t>.</w:t>
      </w:r>
    </w:p>
    <w:p w:rsidR="00BC5840" w:rsidRPr="00DC2CF4" w:rsidRDefault="00BC5840" w:rsidP="00DC2CF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</w:t>
      </w:r>
      <w:r>
        <w:rPr>
          <w:rFonts w:ascii="Times New Roman" w:hAnsi="Times New Roman"/>
          <w:b/>
          <w:sz w:val="24"/>
          <w:szCs w:val="24"/>
        </w:rPr>
        <w:t>ринципы и подходы к реализации п</w:t>
      </w:r>
      <w:r w:rsidRPr="00DC2CF4">
        <w:rPr>
          <w:rFonts w:ascii="Times New Roman" w:hAnsi="Times New Roman"/>
          <w:b/>
          <w:sz w:val="24"/>
          <w:szCs w:val="24"/>
        </w:rPr>
        <w:t>рограммы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 организации дополнительного образования детей </w:t>
      </w:r>
      <w:r>
        <w:rPr>
          <w:rFonts w:ascii="Times New Roman" w:hAnsi="Times New Roman"/>
          <w:sz w:val="24"/>
          <w:szCs w:val="24"/>
        </w:rPr>
        <w:t>детский сад</w:t>
      </w:r>
      <w:r w:rsidRPr="00DC2CF4">
        <w:rPr>
          <w:rFonts w:ascii="Times New Roman" w:hAnsi="Times New Roman"/>
          <w:sz w:val="24"/>
          <w:szCs w:val="24"/>
        </w:rPr>
        <w:t xml:space="preserve"> опирается </w:t>
      </w:r>
      <w:proofErr w:type="gramStart"/>
      <w:r w:rsidRPr="00DC2CF4">
        <w:rPr>
          <w:rFonts w:ascii="Times New Roman" w:hAnsi="Times New Roman"/>
          <w:sz w:val="24"/>
          <w:szCs w:val="24"/>
        </w:rPr>
        <w:t>на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 следующие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приоритетные принципы: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Комфортность:</w:t>
      </w:r>
      <w:r w:rsidRPr="00DC2CF4">
        <w:rPr>
          <w:rFonts w:ascii="Times New Roman" w:hAnsi="Times New Roman"/>
          <w:sz w:val="24"/>
          <w:szCs w:val="24"/>
        </w:rPr>
        <w:t xml:space="preserve"> атмосфера доброжелательности, вера в силы ребенка,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для</w:t>
      </w:r>
      <w:proofErr w:type="gramEnd"/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каждого ситуации успеха.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Погружение</w:t>
      </w:r>
      <w:r w:rsidRPr="00DC2CF4">
        <w:rPr>
          <w:rFonts w:ascii="Times New Roman" w:hAnsi="Times New Roman"/>
          <w:sz w:val="24"/>
          <w:szCs w:val="24"/>
        </w:rPr>
        <w:t xml:space="preserve"> каждого ребенка в творческий процесс: реализация творческих задач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достигается путем использования в работе активных методов и форм обучения.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Опора на внутреннюю мотивацию:</w:t>
      </w:r>
      <w:r w:rsidRPr="00DC2CF4">
        <w:rPr>
          <w:rFonts w:ascii="Times New Roman" w:hAnsi="Times New Roman"/>
          <w:sz w:val="24"/>
          <w:szCs w:val="24"/>
        </w:rPr>
        <w:t xml:space="preserve"> с учетом опыта ребенка создание </w:t>
      </w:r>
      <w:proofErr w:type="gramStart"/>
      <w:r w:rsidRPr="00DC2CF4">
        <w:rPr>
          <w:rFonts w:ascii="Times New Roman" w:hAnsi="Times New Roman"/>
          <w:sz w:val="24"/>
          <w:szCs w:val="24"/>
        </w:rPr>
        <w:t>эмоциональной</w:t>
      </w:r>
      <w:proofErr w:type="gramEnd"/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вовлеченности его в творческий процесс, что обеспечивает естественное повышение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работоспособности.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Постепенность:</w:t>
      </w:r>
      <w:r w:rsidRPr="00DC2CF4">
        <w:rPr>
          <w:rFonts w:ascii="Times New Roman" w:hAnsi="Times New Roman"/>
          <w:sz w:val="24"/>
          <w:szCs w:val="24"/>
        </w:rPr>
        <w:t xml:space="preserve"> переход от совместных действий взрослого и ребенка, ребенка и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сверстников к </w:t>
      </w:r>
      <w:proofErr w:type="gramStart"/>
      <w:r w:rsidRPr="00DC2CF4">
        <w:rPr>
          <w:rFonts w:ascii="Times New Roman" w:hAnsi="Times New Roman"/>
          <w:sz w:val="24"/>
          <w:szCs w:val="24"/>
        </w:rPr>
        <w:t>самостоятельным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; от самого простого до заключительного, максимально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сложного задания; «открытие новых знаний».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Вариативность:</w:t>
      </w:r>
      <w:r w:rsidRPr="00DC2CF4">
        <w:rPr>
          <w:rFonts w:ascii="Times New Roman" w:hAnsi="Times New Roman"/>
          <w:sz w:val="24"/>
          <w:szCs w:val="24"/>
        </w:rPr>
        <w:t xml:space="preserve"> создание условий для самостоятельного выбора ребенком способов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работы, типов творческих заданий, материалов, техники и др.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Индивидуальный подход:</w:t>
      </w:r>
      <w:r w:rsidRPr="00DC2CF4">
        <w:rPr>
          <w:rFonts w:ascii="Times New Roman" w:hAnsi="Times New Roman"/>
          <w:sz w:val="24"/>
          <w:szCs w:val="24"/>
        </w:rPr>
        <w:t xml:space="preserve"> создание в творческом процессе </w:t>
      </w:r>
      <w:proofErr w:type="gramStart"/>
      <w:r w:rsidRPr="00DC2CF4">
        <w:rPr>
          <w:rFonts w:ascii="Times New Roman" w:hAnsi="Times New Roman"/>
          <w:sz w:val="24"/>
          <w:szCs w:val="24"/>
        </w:rPr>
        <w:t>раскованной</w:t>
      </w:r>
      <w:proofErr w:type="gramEnd"/>
      <w:r w:rsidRPr="00DC2CF4">
        <w:rPr>
          <w:rFonts w:ascii="Times New Roman" w:hAnsi="Times New Roman"/>
          <w:sz w:val="24"/>
          <w:szCs w:val="24"/>
        </w:rPr>
        <w:t xml:space="preserve">, стимулирующей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творческую активность ребенка атмосферы. Учитываются индивидуальные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психофизиологические особенности каждого ребенка и группы в целом. В основе лежит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комплексное развитие всех психических процессов и свойств </w:t>
      </w:r>
      <w:r>
        <w:rPr>
          <w:rFonts w:ascii="Times New Roman" w:hAnsi="Times New Roman"/>
          <w:sz w:val="24"/>
          <w:szCs w:val="24"/>
        </w:rPr>
        <w:t xml:space="preserve">личности в процессе совместной </w:t>
      </w:r>
      <w:r w:rsidRPr="00DC2CF4">
        <w:rPr>
          <w:rFonts w:ascii="Times New Roman" w:hAnsi="Times New Roman"/>
          <w:sz w:val="24"/>
          <w:szCs w:val="24"/>
        </w:rPr>
        <w:t>(дети - дети, дети - родители, дети - педагог) продукти</w:t>
      </w:r>
      <w:r>
        <w:rPr>
          <w:rFonts w:ascii="Times New Roman" w:hAnsi="Times New Roman"/>
          <w:sz w:val="24"/>
          <w:szCs w:val="24"/>
        </w:rPr>
        <w:t xml:space="preserve">вно-творческой деятельности, в </w:t>
      </w:r>
      <w:r w:rsidRPr="00DC2CF4">
        <w:rPr>
          <w:rFonts w:ascii="Times New Roman" w:hAnsi="Times New Roman"/>
          <w:sz w:val="24"/>
          <w:szCs w:val="24"/>
        </w:rPr>
        <w:t xml:space="preserve">результате которой ребенок учится вариативно мыслить, запоминать, </w:t>
      </w:r>
      <w:r w:rsidRPr="00DC2CF4">
        <w:rPr>
          <w:rFonts w:ascii="Times New Roman" w:hAnsi="Times New Roman"/>
          <w:sz w:val="24"/>
          <w:szCs w:val="24"/>
        </w:rPr>
        <w:lastRenderedPageBreak/>
        <w:t>придумывать новое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C2CF4">
        <w:rPr>
          <w:rFonts w:ascii="Times New Roman" w:hAnsi="Times New Roman"/>
          <w:sz w:val="24"/>
          <w:szCs w:val="24"/>
        </w:rPr>
        <w:t xml:space="preserve">решать нестандартные задачи, общаться с разными людьми и многое другое.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взаимного сотрудничества и доброжелательности:</w:t>
      </w:r>
      <w:r w:rsidRPr="00DC2CF4">
        <w:rPr>
          <w:rFonts w:ascii="Times New Roman" w:hAnsi="Times New Roman"/>
          <w:sz w:val="24"/>
          <w:szCs w:val="24"/>
        </w:rPr>
        <w:t xml:space="preserve"> общение с ребенком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строится на доброжелательной и доверительной основе.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b/>
          <w:sz w:val="24"/>
          <w:szCs w:val="24"/>
        </w:rPr>
        <w:t>Принцип интеграции:</w:t>
      </w:r>
      <w:r w:rsidRPr="00DC2CF4">
        <w:rPr>
          <w:rFonts w:ascii="Times New Roman" w:hAnsi="Times New Roman"/>
          <w:sz w:val="24"/>
          <w:szCs w:val="24"/>
        </w:rPr>
        <w:t xml:space="preserve"> интегративный характер всех аспектов развития личности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ребёнка дошкольного возраста: </w:t>
      </w:r>
      <w:proofErr w:type="gramStart"/>
      <w:r w:rsidRPr="00DC2CF4">
        <w:rPr>
          <w:rFonts w:ascii="Times New Roman" w:hAnsi="Times New Roman"/>
          <w:sz w:val="24"/>
          <w:szCs w:val="24"/>
        </w:rPr>
        <w:t>общекультурных</w:t>
      </w:r>
      <w:proofErr w:type="gramEnd"/>
      <w:r w:rsidRPr="00DC2CF4">
        <w:rPr>
          <w:rFonts w:ascii="Times New Roman" w:hAnsi="Times New Roman"/>
          <w:sz w:val="24"/>
          <w:szCs w:val="24"/>
        </w:rPr>
        <w:t>, социально-нравственных, интеллектуальных.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В основе формирования программы лежит </w:t>
      </w:r>
      <w:proofErr w:type="spellStart"/>
      <w:r w:rsidRPr="00DC2CF4">
        <w:rPr>
          <w:rFonts w:ascii="Times New Roman" w:hAnsi="Times New Roman"/>
          <w:b/>
          <w:sz w:val="24"/>
          <w:szCs w:val="24"/>
        </w:rPr>
        <w:t>системно-деятельностный</w:t>
      </w:r>
      <w:proofErr w:type="spellEnd"/>
      <w:r w:rsidRPr="00DC2CF4">
        <w:rPr>
          <w:rFonts w:ascii="Times New Roman" w:hAnsi="Times New Roman"/>
          <w:b/>
          <w:sz w:val="24"/>
          <w:szCs w:val="24"/>
        </w:rPr>
        <w:t xml:space="preserve"> подход</w:t>
      </w:r>
      <w:r w:rsidRPr="00DC2CF4">
        <w:rPr>
          <w:rFonts w:ascii="Times New Roman" w:hAnsi="Times New Roman"/>
          <w:sz w:val="24"/>
          <w:szCs w:val="24"/>
        </w:rPr>
        <w:t>, который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предполагает: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воспитание и развитие качеств личности, отвечающих требованиям </w:t>
      </w:r>
      <w:proofErr w:type="gramStart"/>
      <w:r w:rsidRPr="00DC2CF4">
        <w:rPr>
          <w:rFonts w:ascii="Times New Roman" w:hAnsi="Times New Roman"/>
          <w:sz w:val="24"/>
          <w:szCs w:val="24"/>
        </w:rPr>
        <w:t>информационного</w:t>
      </w:r>
      <w:proofErr w:type="gramEnd"/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общества, инновационной экономики, задачам построения российского гражданского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общества на основе принципов толерантности, диалога культур и уважения его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многонационального, поликультурного и </w:t>
      </w:r>
      <w:proofErr w:type="spellStart"/>
      <w:r w:rsidRPr="00DC2CF4">
        <w:rPr>
          <w:rFonts w:ascii="Times New Roman" w:hAnsi="Times New Roman"/>
          <w:sz w:val="24"/>
          <w:szCs w:val="24"/>
        </w:rPr>
        <w:t>поликонфессионального</w:t>
      </w:r>
      <w:proofErr w:type="spellEnd"/>
      <w:r w:rsidRPr="00DC2CF4">
        <w:rPr>
          <w:rFonts w:ascii="Times New Roman" w:hAnsi="Times New Roman"/>
          <w:sz w:val="24"/>
          <w:szCs w:val="24"/>
        </w:rPr>
        <w:t xml:space="preserve"> состава;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учёт индивидуальных возрастных, психологических и физиологических особенностей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воспитанников</w:t>
      </w:r>
      <w:r w:rsidRPr="00DC2CF4">
        <w:rPr>
          <w:rFonts w:ascii="Times New Roman" w:hAnsi="Times New Roman"/>
          <w:sz w:val="24"/>
          <w:szCs w:val="24"/>
        </w:rPr>
        <w:t xml:space="preserve">, роли и значения видов деятельности и форм общения для определения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целей и путей их достижения;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C2CF4">
        <w:rPr>
          <w:rFonts w:ascii="Times New Roman" w:hAnsi="Times New Roman"/>
          <w:sz w:val="24"/>
          <w:szCs w:val="24"/>
        </w:rPr>
        <w:t xml:space="preserve">- разнообразие организационных форм и учет индивидуальных особенностей каждого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воспитанника</w:t>
      </w:r>
      <w:r w:rsidRPr="00DC2CF4">
        <w:rPr>
          <w:rFonts w:ascii="Times New Roman" w:hAnsi="Times New Roman"/>
          <w:sz w:val="24"/>
          <w:szCs w:val="24"/>
        </w:rPr>
        <w:t xml:space="preserve"> (включая одаренных детей и детей с ограниче</w:t>
      </w:r>
      <w:r>
        <w:rPr>
          <w:rFonts w:ascii="Times New Roman" w:hAnsi="Times New Roman"/>
          <w:sz w:val="24"/>
          <w:szCs w:val="24"/>
        </w:rPr>
        <w:t xml:space="preserve">нными возможностями здоровья), </w:t>
      </w:r>
      <w:r w:rsidRPr="00DC2CF4">
        <w:rPr>
          <w:rFonts w:ascii="Times New Roman" w:hAnsi="Times New Roman"/>
          <w:sz w:val="24"/>
          <w:szCs w:val="24"/>
        </w:rPr>
        <w:t>обеспечивающих рост творческого потенциала, познавательных мотивов, обогащение форм.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Все темы занятий кружков, входящие в программу, подобраны по принципу нарастания </w:t>
      </w:r>
    </w:p>
    <w:p w:rsidR="00BC5840" w:rsidRPr="00DC2CF4" w:rsidRDefault="00BC5840" w:rsidP="00C4761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 xml:space="preserve">сложности дидактического материала и творческих заданий, что дает возможность </w:t>
      </w:r>
    </w:p>
    <w:p w:rsidR="00BC5840" w:rsidRPr="00DC2CF4" w:rsidRDefault="00BC5840" w:rsidP="00DC2CF4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DC2CF4">
        <w:rPr>
          <w:rFonts w:ascii="Times New Roman" w:hAnsi="Times New Roman"/>
          <w:bCs/>
          <w:sz w:val="24"/>
          <w:szCs w:val="24"/>
        </w:rPr>
        <w:t>ребенку распределять свои силы равномерно и получить желаемый результат.</w:t>
      </w:r>
    </w:p>
    <w:p w:rsidR="00BC5840" w:rsidRPr="007820E4" w:rsidRDefault="00BC5840" w:rsidP="007D453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Характеристики:</w:t>
      </w:r>
    </w:p>
    <w:p w:rsidR="00BC5840" w:rsidRPr="007D4536" w:rsidRDefault="00BC5840" w:rsidP="00B10616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7D4536">
        <w:rPr>
          <w:rFonts w:ascii="Times New Roman" w:hAnsi="Times New Roman"/>
          <w:b/>
          <w:sz w:val="24"/>
          <w:szCs w:val="24"/>
        </w:rPr>
        <w:t>Общие сведения о детском саде.</w:t>
      </w:r>
    </w:p>
    <w:p w:rsidR="00EF4193" w:rsidRPr="00EF4193" w:rsidRDefault="00BC5840" w:rsidP="00D519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/>
          <w:sz w:val="24"/>
          <w:szCs w:val="24"/>
        </w:rPr>
        <w:t>Полное наименование:</w:t>
      </w:r>
      <w:r w:rsidR="00F94CF2">
        <w:rPr>
          <w:rFonts w:ascii="Times New Roman" w:hAnsi="Times New Roman"/>
          <w:b/>
          <w:sz w:val="24"/>
          <w:szCs w:val="24"/>
        </w:rPr>
        <w:t xml:space="preserve"> </w:t>
      </w:r>
      <w:r w:rsidR="00EF4193" w:rsidRPr="00EF4193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</w:t>
      </w:r>
      <w:r w:rsidR="00F94CF2">
        <w:rPr>
          <w:rFonts w:ascii="Times New Roman" w:hAnsi="Times New Roman"/>
          <w:bCs/>
          <w:sz w:val="24"/>
          <w:szCs w:val="24"/>
        </w:rPr>
        <w:t>ьное учреждение «Д</w:t>
      </w:r>
      <w:r w:rsidR="00EF4193" w:rsidRPr="00EF4193">
        <w:rPr>
          <w:rFonts w:ascii="Times New Roman" w:hAnsi="Times New Roman"/>
          <w:bCs/>
          <w:sz w:val="24"/>
          <w:szCs w:val="24"/>
        </w:rPr>
        <w:t xml:space="preserve">етский сад </w:t>
      </w:r>
      <w:r w:rsidR="00F94CF2">
        <w:rPr>
          <w:rFonts w:ascii="Times New Roman" w:hAnsi="Times New Roman"/>
          <w:bCs/>
          <w:sz w:val="24"/>
          <w:szCs w:val="24"/>
        </w:rPr>
        <w:t>№ 7 «Колосок»  комбинированного вида</w:t>
      </w:r>
      <w:r w:rsidR="00EF4193" w:rsidRPr="00EF4193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F94CF2">
        <w:rPr>
          <w:rFonts w:ascii="Times New Roman" w:hAnsi="Times New Roman"/>
          <w:bCs/>
          <w:sz w:val="24"/>
          <w:szCs w:val="24"/>
        </w:rPr>
        <w:t>Нурлатского</w:t>
      </w:r>
      <w:proofErr w:type="spellEnd"/>
      <w:r w:rsidR="00EF4193" w:rsidRPr="00EF4193">
        <w:rPr>
          <w:rFonts w:ascii="Times New Roman" w:hAnsi="Times New Roman"/>
          <w:bCs/>
          <w:sz w:val="24"/>
          <w:szCs w:val="24"/>
        </w:rPr>
        <w:t xml:space="preserve"> муниципальн</w:t>
      </w:r>
      <w:r w:rsidR="00F94CF2">
        <w:rPr>
          <w:rFonts w:ascii="Times New Roman" w:hAnsi="Times New Roman"/>
          <w:bCs/>
          <w:sz w:val="24"/>
          <w:szCs w:val="24"/>
        </w:rPr>
        <w:t>ого района Республики Татарстан.</w:t>
      </w:r>
    </w:p>
    <w:p w:rsidR="00EF4193" w:rsidRDefault="00EF4193" w:rsidP="00EF41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94CF2" w:rsidRPr="00EF4193" w:rsidRDefault="00BC5840" w:rsidP="00F94CF2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/>
          <w:sz w:val="24"/>
          <w:szCs w:val="24"/>
        </w:rPr>
        <w:t>На русском языке:</w:t>
      </w:r>
      <w:r w:rsidR="00F94CF2">
        <w:rPr>
          <w:rFonts w:ascii="Times New Roman" w:hAnsi="Times New Roman"/>
          <w:b/>
          <w:sz w:val="24"/>
          <w:szCs w:val="24"/>
        </w:rPr>
        <w:t xml:space="preserve"> </w:t>
      </w:r>
      <w:r w:rsidR="00F94CF2" w:rsidRPr="00EF4193">
        <w:rPr>
          <w:rFonts w:ascii="Times New Roman" w:hAnsi="Times New Roman"/>
          <w:bCs/>
          <w:sz w:val="24"/>
          <w:szCs w:val="24"/>
        </w:rPr>
        <w:t>Муниципальное бюджетное дошкольное образовател</w:t>
      </w:r>
      <w:r w:rsidR="00F94CF2">
        <w:rPr>
          <w:rFonts w:ascii="Times New Roman" w:hAnsi="Times New Roman"/>
          <w:bCs/>
          <w:sz w:val="24"/>
          <w:szCs w:val="24"/>
        </w:rPr>
        <w:t>ьное учреждение «Д</w:t>
      </w:r>
      <w:r w:rsidR="00F94CF2" w:rsidRPr="00EF4193">
        <w:rPr>
          <w:rFonts w:ascii="Times New Roman" w:hAnsi="Times New Roman"/>
          <w:bCs/>
          <w:sz w:val="24"/>
          <w:szCs w:val="24"/>
        </w:rPr>
        <w:t xml:space="preserve">етский сад </w:t>
      </w:r>
      <w:r w:rsidR="00F94CF2">
        <w:rPr>
          <w:rFonts w:ascii="Times New Roman" w:hAnsi="Times New Roman"/>
          <w:bCs/>
          <w:sz w:val="24"/>
          <w:szCs w:val="24"/>
        </w:rPr>
        <w:t>№ 7 «Колосок»  комбинированного вида</w:t>
      </w:r>
      <w:r w:rsidR="00F94CF2" w:rsidRPr="00EF4193">
        <w:rPr>
          <w:rFonts w:ascii="Times New Roman" w:hAnsi="Times New Roman"/>
          <w:bCs/>
          <w:sz w:val="24"/>
          <w:szCs w:val="24"/>
        </w:rPr>
        <w:t xml:space="preserve">  </w:t>
      </w:r>
      <w:proofErr w:type="spellStart"/>
      <w:r w:rsidR="00F94CF2">
        <w:rPr>
          <w:rFonts w:ascii="Times New Roman" w:hAnsi="Times New Roman"/>
          <w:bCs/>
          <w:sz w:val="24"/>
          <w:szCs w:val="24"/>
        </w:rPr>
        <w:t>Нурлатского</w:t>
      </w:r>
      <w:proofErr w:type="spellEnd"/>
      <w:r w:rsidR="00F94CF2" w:rsidRPr="00EF4193">
        <w:rPr>
          <w:rFonts w:ascii="Times New Roman" w:hAnsi="Times New Roman"/>
          <w:bCs/>
          <w:sz w:val="24"/>
          <w:szCs w:val="24"/>
        </w:rPr>
        <w:t xml:space="preserve"> муниципальн</w:t>
      </w:r>
      <w:r w:rsidR="00F94CF2">
        <w:rPr>
          <w:rFonts w:ascii="Times New Roman" w:hAnsi="Times New Roman"/>
          <w:bCs/>
          <w:sz w:val="24"/>
          <w:szCs w:val="24"/>
        </w:rPr>
        <w:t>ого района Республики Татарстан.</w:t>
      </w:r>
    </w:p>
    <w:p w:rsidR="007B1F59" w:rsidRDefault="007B1F59" w:rsidP="00F94CF2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F4193" w:rsidRPr="00EF4193" w:rsidRDefault="00BC5840" w:rsidP="00D51939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/>
          <w:sz w:val="24"/>
          <w:szCs w:val="24"/>
        </w:rPr>
        <w:t>Сокращенное наименование на русском языке:</w:t>
      </w:r>
      <w:r w:rsidR="00F94CF2">
        <w:rPr>
          <w:rFonts w:ascii="Times New Roman" w:hAnsi="Times New Roman"/>
          <w:b/>
          <w:sz w:val="24"/>
          <w:szCs w:val="24"/>
        </w:rPr>
        <w:t xml:space="preserve"> </w:t>
      </w:r>
      <w:r w:rsidR="00EF4193" w:rsidRPr="00EF4193">
        <w:rPr>
          <w:rFonts w:ascii="Times New Roman" w:hAnsi="Times New Roman"/>
          <w:bCs/>
          <w:sz w:val="24"/>
          <w:szCs w:val="24"/>
        </w:rPr>
        <w:t xml:space="preserve">МБДОУ </w:t>
      </w:r>
      <w:r w:rsidR="00F94CF2">
        <w:rPr>
          <w:rFonts w:ascii="Times New Roman" w:hAnsi="Times New Roman"/>
          <w:bCs/>
          <w:sz w:val="24"/>
          <w:szCs w:val="24"/>
        </w:rPr>
        <w:t>«Д</w:t>
      </w:r>
      <w:r w:rsidR="00EF4193" w:rsidRPr="00EF4193">
        <w:rPr>
          <w:rFonts w:ascii="Times New Roman" w:hAnsi="Times New Roman"/>
          <w:bCs/>
          <w:sz w:val="24"/>
          <w:szCs w:val="24"/>
        </w:rPr>
        <w:t xml:space="preserve">етский сад </w:t>
      </w:r>
      <w:r w:rsidR="00F94CF2">
        <w:rPr>
          <w:rFonts w:ascii="Times New Roman" w:hAnsi="Times New Roman"/>
          <w:bCs/>
          <w:sz w:val="24"/>
          <w:szCs w:val="24"/>
        </w:rPr>
        <w:t xml:space="preserve">№ 7 </w:t>
      </w:r>
      <w:r w:rsidR="00EF4193" w:rsidRPr="00EF4193">
        <w:rPr>
          <w:rFonts w:ascii="Times New Roman" w:hAnsi="Times New Roman"/>
          <w:bCs/>
          <w:sz w:val="24"/>
          <w:szCs w:val="24"/>
        </w:rPr>
        <w:t>«</w:t>
      </w:r>
      <w:r w:rsidR="00F94CF2">
        <w:rPr>
          <w:rFonts w:ascii="Times New Roman" w:hAnsi="Times New Roman"/>
          <w:bCs/>
          <w:sz w:val="24"/>
          <w:szCs w:val="24"/>
        </w:rPr>
        <w:t>Колосок</w:t>
      </w:r>
      <w:r w:rsidR="00EF4193" w:rsidRPr="00EF4193">
        <w:rPr>
          <w:rFonts w:ascii="Times New Roman" w:hAnsi="Times New Roman"/>
          <w:bCs/>
          <w:sz w:val="24"/>
          <w:szCs w:val="24"/>
        </w:rPr>
        <w:t>»</w:t>
      </w:r>
      <w:r w:rsidR="00F94CF2">
        <w:rPr>
          <w:rFonts w:ascii="Times New Roman" w:hAnsi="Times New Roman"/>
          <w:bCs/>
          <w:sz w:val="24"/>
          <w:szCs w:val="24"/>
        </w:rPr>
        <w:t xml:space="preserve">. </w:t>
      </w:r>
    </w:p>
    <w:p w:rsidR="00EF4193" w:rsidRDefault="00BC5840" w:rsidP="00D51939">
      <w:pPr>
        <w:pStyle w:val="a9"/>
        <w:spacing w:line="276" w:lineRule="auto"/>
        <w:jc w:val="both"/>
        <w:rPr>
          <w:rFonts w:ascii="Times New Roman" w:hAnsi="Times New Roman"/>
          <w:sz w:val="28"/>
          <w:szCs w:val="28"/>
          <w:lang w:val="tt-RU"/>
        </w:rPr>
      </w:pPr>
      <w:r w:rsidRPr="007820E4">
        <w:rPr>
          <w:rFonts w:ascii="Times New Roman" w:hAnsi="Times New Roman"/>
          <w:b/>
          <w:sz w:val="24"/>
          <w:szCs w:val="24"/>
        </w:rPr>
        <w:t>Полное наименование на татарском языке:</w:t>
      </w:r>
      <w:r w:rsidR="00F94CF2">
        <w:rPr>
          <w:rFonts w:ascii="Times New Roman" w:hAnsi="Times New Roman"/>
          <w:b/>
          <w:sz w:val="24"/>
          <w:szCs w:val="24"/>
        </w:rPr>
        <w:t xml:space="preserve"> </w:t>
      </w:r>
      <w:r w:rsidR="00EF4193" w:rsidRPr="00EF4193">
        <w:rPr>
          <w:rFonts w:ascii="Times New Roman" w:hAnsi="Times New Roman"/>
          <w:sz w:val="24"/>
          <w:szCs w:val="24"/>
          <w:lang w:val="tt-RU"/>
        </w:rPr>
        <w:t xml:space="preserve">Татарстан Республикасы </w:t>
      </w:r>
      <w:r w:rsidR="00F94CF2">
        <w:rPr>
          <w:rFonts w:ascii="Times New Roman" w:hAnsi="Times New Roman"/>
          <w:sz w:val="24"/>
          <w:szCs w:val="24"/>
          <w:lang w:val="tt-RU"/>
        </w:rPr>
        <w:t>Нурлат муниципаль районының «Башаккай</w:t>
      </w:r>
      <w:r w:rsidR="00EF4193" w:rsidRPr="00EF4193">
        <w:rPr>
          <w:rFonts w:ascii="Times New Roman" w:hAnsi="Times New Roman"/>
          <w:sz w:val="24"/>
          <w:szCs w:val="24"/>
          <w:lang w:val="tt-RU"/>
        </w:rPr>
        <w:t>» к</w:t>
      </w:r>
      <w:r w:rsidR="00F94CF2">
        <w:rPr>
          <w:rFonts w:ascii="Times New Roman" w:hAnsi="Times New Roman"/>
          <w:sz w:val="24"/>
          <w:szCs w:val="24"/>
          <w:lang w:val="tt-RU"/>
        </w:rPr>
        <w:t xml:space="preserve">атнаш төрдәге балалар бакчасы» </w:t>
      </w:r>
      <w:r w:rsidR="00EF4193" w:rsidRPr="00EF4193">
        <w:rPr>
          <w:rFonts w:ascii="Times New Roman" w:hAnsi="Times New Roman"/>
          <w:sz w:val="24"/>
          <w:szCs w:val="24"/>
          <w:lang w:val="tt-RU"/>
        </w:rPr>
        <w:t>мәктәпкәчә белем бир</w:t>
      </w:r>
      <w:r w:rsidR="00EF4193" w:rsidRPr="00EF4193">
        <w:rPr>
          <w:rFonts w:ascii="Times New Roman" w:hAnsi="Times New Roman"/>
          <w:sz w:val="24"/>
          <w:szCs w:val="24"/>
          <w:shd w:val="clear" w:color="auto" w:fill="FFFFFF"/>
          <w:lang w:val="tt-RU"/>
        </w:rPr>
        <w:t>ү</w:t>
      </w:r>
      <w:r w:rsidR="00EF4193" w:rsidRPr="00EF4193">
        <w:rPr>
          <w:rFonts w:ascii="Times New Roman" w:hAnsi="Times New Roman"/>
          <w:sz w:val="24"/>
          <w:szCs w:val="24"/>
          <w:lang w:val="tt-RU"/>
        </w:rPr>
        <w:t xml:space="preserve">  муниципаль бюджет  учреждениесе».</w:t>
      </w:r>
    </w:p>
    <w:p w:rsidR="00AA556C" w:rsidRPr="00EF4193" w:rsidRDefault="00AA556C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AA556C" w:rsidRDefault="00BC5840" w:rsidP="00B10616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7820E4">
        <w:rPr>
          <w:rFonts w:ascii="Times New Roman" w:hAnsi="Times New Roman"/>
          <w:b/>
          <w:sz w:val="24"/>
          <w:szCs w:val="24"/>
        </w:rPr>
        <w:lastRenderedPageBreak/>
        <w:t>Сокращенное</w:t>
      </w:r>
      <w:proofErr w:type="gramEnd"/>
      <w:r w:rsidRPr="007820E4">
        <w:rPr>
          <w:rFonts w:ascii="Times New Roman" w:hAnsi="Times New Roman"/>
          <w:b/>
          <w:sz w:val="24"/>
          <w:szCs w:val="24"/>
        </w:rPr>
        <w:t xml:space="preserve"> на татарском языке:</w:t>
      </w:r>
      <w:r w:rsidR="00F94CF2">
        <w:rPr>
          <w:rFonts w:ascii="Times New Roman" w:hAnsi="Times New Roman"/>
          <w:sz w:val="24"/>
          <w:szCs w:val="24"/>
        </w:rPr>
        <w:t xml:space="preserve"> </w:t>
      </w:r>
      <w:r w:rsidR="00EF4193" w:rsidRPr="00EF4193">
        <w:rPr>
          <w:rFonts w:ascii="Times New Roman" w:hAnsi="Times New Roman"/>
          <w:sz w:val="24"/>
          <w:szCs w:val="24"/>
        </w:rPr>
        <w:t>МББМБУ</w:t>
      </w:r>
      <w:r w:rsidR="00F94CF2">
        <w:rPr>
          <w:rFonts w:ascii="Times New Roman" w:hAnsi="Times New Roman"/>
          <w:sz w:val="24"/>
          <w:szCs w:val="24"/>
        </w:rPr>
        <w:t xml:space="preserve"> «7 </w:t>
      </w:r>
      <w:proofErr w:type="spellStart"/>
      <w:r w:rsidR="00F94CF2">
        <w:rPr>
          <w:rFonts w:ascii="Times New Roman" w:hAnsi="Times New Roman"/>
          <w:sz w:val="24"/>
          <w:szCs w:val="24"/>
        </w:rPr>
        <w:t>нче</w:t>
      </w:r>
      <w:proofErr w:type="spellEnd"/>
      <w:r w:rsidR="00F94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4CF2">
        <w:rPr>
          <w:rFonts w:ascii="Times New Roman" w:hAnsi="Times New Roman"/>
          <w:sz w:val="24"/>
          <w:szCs w:val="24"/>
        </w:rPr>
        <w:t>номерлы</w:t>
      </w:r>
      <w:proofErr w:type="spellEnd"/>
      <w:r w:rsidR="00F94CF2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F94CF2">
        <w:rPr>
          <w:rFonts w:ascii="Times New Roman" w:hAnsi="Times New Roman"/>
          <w:sz w:val="24"/>
          <w:szCs w:val="24"/>
        </w:rPr>
        <w:t>Башаккай</w:t>
      </w:r>
      <w:proofErr w:type="spellEnd"/>
      <w:r w:rsidR="00F94CF2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="00F94CF2">
        <w:rPr>
          <w:rFonts w:ascii="Times New Roman" w:hAnsi="Times New Roman"/>
          <w:sz w:val="24"/>
          <w:szCs w:val="24"/>
        </w:rPr>
        <w:t>балалар</w:t>
      </w:r>
      <w:proofErr w:type="spellEnd"/>
      <w:r w:rsidR="00F94CF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94CF2">
        <w:rPr>
          <w:rFonts w:ascii="Times New Roman" w:hAnsi="Times New Roman"/>
          <w:sz w:val="24"/>
          <w:szCs w:val="24"/>
        </w:rPr>
        <w:t>бакчасы</w:t>
      </w:r>
      <w:proofErr w:type="spellEnd"/>
      <w:r w:rsidR="00EF4193" w:rsidRPr="00EF4193">
        <w:rPr>
          <w:rFonts w:ascii="Times New Roman" w:hAnsi="Times New Roman"/>
          <w:sz w:val="24"/>
          <w:szCs w:val="24"/>
        </w:rPr>
        <w:t>.</w:t>
      </w:r>
    </w:p>
    <w:p w:rsidR="00EF4193" w:rsidRDefault="00BC5840" w:rsidP="00EF4193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7820E4">
        <w:rPr>
          <w:rFonts w:ascii="Times New Roman" w:hAnsi="Times New Roman"/>
          <w:b/>
          <w:sz w:val="24"/>
          <w:szCs w:val="24"/>
        </w:rPr>
        <w:t>Место нахождения Учреждения</w:t>
      </w:r>
    </w:p>
    <w:p w:rsidR="00AA556C" w:rsidRDefault="00EF4193" w:rsidP="00EF41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 xml:space="preserve">(фактический, </w:t>
      </w:r>
      <w:proofErr w:type="spellStart"/>
      <w:r>
        <w:rPr>
          <w:rFonts w:ascii="Times New Roman" w:hAnsi="Times New Roman"/>
          <w:b/>
          <w:sz w:val="24"/>
          <w:szCs w:val="24"/>
        </w:rPr>
        <w:t>п</w:t>
      </w:r>
      <w:r w:rsidRPr="007820E4">
        <w:rPr>
          <w:rFonts w:ascii="Times New Roman" w:hAnsi="Times New Roman"/>
          <w:b/>
          <w:sz w:val="24"/>
          <w:szCs w:val="24"/>
        </w:rPr>
        <w:t>очтовый</w:t>
      </w:r>
      <w:proofErr w:type="gramStart"/>
      <w:r>
        <w:rPr>
          <w:rFonts w:ascii="Times New Roman" w:hAnsi="Times New Roman"/>
          <w:b/>
          <w:sz w:val="24"/>
          <w:szCs w:val="24"/>
        </w:rPr>
        <w:t>,ю</w:t>
      </w:r>
      <w:proofErr w:type="gramEnd"/>
      <w:r w:rsidRPr="007820E4">
        <w:rPr>
          <w:rFonts w:ascii="Times New Roman" w:hAnsi="Times New Roman"/>
          <w:b/>
          <w:sz w:val="24"/>
          <w:szCs w:val="24"/>
        </w:rPr>
        <w:t>ридический</w:t>
      </w:r>
      <w:proofErr w:type="spellEnd"/>
      <w:r>
        <w:rPr>
          <w:rFonts w:ascii="Times New Roman" w:hAnsi="Times New Roman"/>
          <w:b/>
          <w:sz w:val="24"/>
          <w:szCs w:val="24"/>
        </w:rPr>
        <w:t>)</w:t>
      </w:r>
      <w:r w:rsidRPr="007820E4">
        <w:rPr>
          <w:rFonts w:ascii="Times New Roman" w:hAnsi="Times New Roman"/>
          <w:b/>
          <w:sz w:val="24"/>
          <w:szCs w:val="24"/>
        </w:rPr>
        <w:t xml:space="preserve"> адрес</w:t>
      </w:r>
      <w:r w:rsidR="00BC5840" w:rsidRPr="007820E4">
        <w:rPr>
          <w:rFonts w:ascii="Times New Roman" w:hAnsi="Times New Roman"/>
          <w:sz w:val="24"/>
          <w:szCs w:val="24"/>
        </w:rPr>
        <w:t xml:space="preserve">: </w:t>
      </w:r>
      <w:r w:rsidR="00F94CF2">
        <w:rPr>
          <w:rFonts w:ascii="Times New Roman" w:hAnsi="Times New Roman"/>
          <w:sz w:val="24"/>
          <w:szCs w:val="24"/>
        </w:rPr>
        <w:t>423042</w:t>
      </w:r>
      <w:r w:rsidRPr="00EF4193">
        <w:rPr>
          <w:rFonts w:ascii="Times New Roman" w:hAnsi="Times New Roman"/>
          <w:sz w:val="24"/>
          <w:szCs w:val="24"/>
        </w:rPr>
        <w:t xml:space="preserve">, Республика Татарстан, </w:t>
      </w:r>
      <w:proofErr w:type="spellStart"/>
      <w:r w:rsidR="00F94CF2">
        <w:rPr>
          <w:rFonts w:ascii="Times New Roman" w:hAnsi="Times New Roman"/>
          <w:sz w:val="24"/>
          <w:szCs w:val="24"/>
        </w:rPr>
        <w:t>Нурлатский</w:t>
      </w:r>
      <w:proofErr w:type="spellEnd"/>
      <w:r w:rsidRPr="00EF4193">
        <w:rPr>
          <w:rFonts w:ascii="Times New Roman" w:hAnsi="Times New Roman"/>
          <w:sz w:val="24"/>
          <w:szCs w:val="24"/>
        </w:rPr>
        <w:t xml:space="preserve"> район, </w:t>
      </w:r>
      <w:r w:rsidR="00F94CF2">
        <w:rPr>
          <w:rFonts w:ascii="Times New Roman" w:hAnsi="Times New Roman"/>
          <w:sz w:val="24"/>
          <w:szCs w:val="24"/>
        </w:rPr>
        <w:t>г. Нурлат</w:t>
      </w:r>
      <w:r w:rsidRPr="00EF4193">
        <w:rPr>
          <w:rFonts w:ascii="Times New Roman" w:hAnsi="Times New Roman"/>
          <w:sz w:val="24"/>
          <w:szCs w:val="24"/>
        </w:rPr>
        <w:t xml:space="preserve">,  улица </w:t>
      </w:r>
      <w:r w:rsidR="00F94CF2">
        <w:rPr>
          <w:rFonts w:ascii="Times New Roman" w:hAnsi="Times New Roman"/>
          <w:sz w:val="24"/>
          <w:szCs w:val="24"/>
        </w:rPr>
        <w:t>Синдрякова</w:t>
      </w:r>
      <w:r w:rsidRPr="00EF4193">
        <w:rPr>
          <w:rFonts w:ascii="Times New Roman" w:hAnsi="Times New Roman"/>
          <w:sz w:val="24"/>
          <w:szCs w:val="24"/>
        </w:rPr>
        <w:t xml:space="preserve">, дом </w:t>
      </w:r>
      <w:r w:rsidR="00F94CF2">
        <w:rPr>
          <w:rFonts w:ascii="Times New Roman" w:hAnsi="Times New Roman"/>
          <w:sz w:val="24"/>
          <w:szCs w:val="24"/>
        </w:rPr>
        <w:t>45</w:t>
      </w:r>
      <w:r>
        <w:rPr>
          <w:rFonts w:ascii="Times New Roman" w:hAnsi="Times New Roman"/>
          <w:sz w:val="28"/>
          <w:szCs w:val="28"/>
        </w:rPr>
        <w:t>.</w:t>
      </w:r>
    </w:p>
    <w:p w:rsidR="00EF4193" w:rsidRDefault="00EF4193" w:rsidP="00EF419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5840" w:rsidRDefault="00BC5840" w:rsidP="00EF41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Детский сад осуществляет свою образовательную, правовую, хозяйственную деятельность на основе законодательных  нормативных  документов:</w:t>
      </w:r>
    </w:p>
    <w:p w:rsidR="00EF4193" w:rsidRPr="007820E4" w:rsidRDefault="00EF4193" w:rsidP="00EF4193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 xml:space="preserve">- Устав </w:t>
      </w:r>
      <w:r w:rsidR="00CD78D6">
        <w:rPr>
          <w:rFonts w:ascii="Times New Roman" w:hAnsi="Times New Roman"/>
          <w:bCs/>
          <w:sz w:val="24"/>
          <w:szCs w:val="24"/>
        </w:rPr>
        <w:t xml:space="preserve">утвержденным постановлением исполнительного комитета </w:t>
      </w:r>
      <w:proofErr w:type="spellStart"/>
      <w:r w:rsidR="00F94CF2">
        <w:rPr>
          <w:rFonts w:ascii="Times New Roman" w:hAnsi="Times New Roman"/>
          <w:bCs/>
          <w:sz w:val="24"/>
          <w:szCs w:val="24"/>
        </w:rPr>
        <w:t>Нурлатского</w:t>
      </w:r>
      <w:proofErr w:type="spellEnd"/>
      <w:r w:rsidR="00CD78D6">
        <w:rPr>
          <w:rFonts w:ascii="Times New Roman" w:hAnsi="Times New Roman"/>
          <w:bCs/>
          <w:sz w:val="24"/>
          <w:szCs w:val="24"/>
        </w:rPr>
        <w:t xml:space="preserve"> муниципального р</w:t>
      </w:r>
      <w:r w:rsidR="00F94CF2">
        <w:rPr>
          <w:rFonts w:ascii="Times New Roman" w:hAnsi="Times New Roman"/>
          <w:bCs/>
          <w:sz w:val="24"/>
          <w:szCs w:val="24"/>
        </w:rPr>
        <w:t>айона Республики Татарстан от 14.01.2019</w:t>
      </w:r>
      <w:r w:rsidR="00CD78D6">
        <w:rPr>
          <w:rFonts w:ascii="Times New Roman" w:hAnsi="Times New Roman"/>
          <w:bCs/>
          <w:sz w:val="24"/>
          <w:szCs w:val="24"/>
        </w:rPr>
        <w:t>г. за №</w:t>
      </w:r>
      <w:r w:rsidR="00F94CF2">
        <w:rPr>
          <w:rFonts w:ascii="Times New Roman" w:hAnsi="Times New Roman"/>
          <w:bCs/>
          <w:sz w:val="24"/>
          <w:szCs w:val="24"/>
        </w:rPr>
        <w:t>09</w:t>
      </w:r>
      <w:r w:rsidR="00CD78D6">
        <w:rPr>
          <w:rFonts w:ascii="Times New Roman" w:hAnsi="Times New Roman"/>
          <w:bCs/>
          <w:sz w:val="24"/>
          <w:szCs w:val="24"/>
        </w:rPr>
        <w:t xml:space="preserve">. </w:t>
      </w:r>
    </w:p>
    <w:p w:rsidR="00BC5840" w:rsidRPr="005B6740" w:rsidRDefault="00BC5840" w:rsidP="005B6740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7820E4">
        <w:rPr>
          <w:rFonts w:ascii="Times New Roman" w:hAnsi="Times New Roman"/>
          <w:bCs/>
          <w:sz w:val="24"/>
          <w:szCs w:val="24"/>
        </w:rPr>
        <w:t>- Лицензия на право осуществления образовательной</w:t>
      </w:r>
      <w:r w:rsidR="00F94CF2">
        <w:rPr>
          <w:rFonts w:ascii="Times New Roman" w:hAnsi="Times New Roman"/>
          <w:bCs/>
          <w:sz w:val="24"/>
          <w:szCs w:val="24"/>
        </w:rPr>
        <w:t xml:space="preserve"> деятельности №10244 от 25.03.2019</w:t>
      </w:r>
      <w:r w:rsidR="00CD78D6">
        <w:rPr>
          <w:rFonts w:ascii="Times New Roman" w:hAnsi="Times New Roman"/>
          <w:bCs/>
          <w:sz w:val="24"/>
          <w:szCs w:val="24"/>
        </w:rPr>
        <w:t xml:space="preserve"> года </w:t>
      </w:r>
      <w:r w:rsidRPr="007820E4">
        <w:rPr>
          <w:rFonts w:ascii="Times New Roman" w:hAnsi="Times New Roman"/>
          <w:bCs/>
          <w:sz w:val="24"/>
          <w:szCs w:val="24"/>
        </w:rPr>
        <w:t xml:space="preserve"> серия </w:t>
      </w:r>
      <w:r w:rsidR="00F94CF2">
        <w:rPr>
          <w:rFonts w:ascii="Times New Roman" w:hAnsi="Times New Roman"/>
          <w:bCs/>
          <w:sz w:val="24"/>
          <w:szCs w:val="24"/>
        </w:rPr>
        <w:t>16Л01 № 0006429</w:t>
      </w:r>
      <w:r w:rsidR="00CD78D6">
        <w:rPr>
          <w:rFonts w:ascii="Times New Roman" w:hAnsi="Times New Roman"/>
          <w:bCs/>
          <w:sz w:val="24"/>
          <w:szCs w:val="24"/>
        </w:rPr>
        <w:t>, прил</w:t>
      </w:r>
      <w:r w:rsidR="00F94CF2">
        <w:rPr>
          <w:rFonts w:ascii="Times New Roman" w:hAnsi="Times New Roman"/>
          <w:bCs/>
          <w:sz w:val="24"/>
          <w:szCs w:val="24"/>
        </w:rPr>
        <w:t xml:space="preserve">ожение №1 серия 16 </w:t>
      </w:r>
      <w:proofErr w:type="gramStart"/>
      <w:r w:rsidR="00F94CF2">
        <w:rPr>
          <w:rFonts w:ascii="Times New Roman" w:hAnsi="Times New Roman"/>
          <w:bCs/>
          <w:sz w:val="24"/>
          <w:szCs w:val="24"/>
        </w:rPr>
        <w:t>П</w:t>
      </w:r>
      <w:proofErr w:type="gramEnd"/>
      <w:r w:rsidR="00F94CF2">
        <w:rPr>
          <w:rFonts w:ascii="Times New Roman" w:hAnsi="Times New Roman"/>
          <w:bCs/>
          <w:sz w:val="24"/>
          <w:szCs w:val="24"/>
        </w:rPr>
        <w:t xml:space="preserve"> 01 №0010993</w:t>
      </w:r>
      <w:r w:rsidR="00CD78D6">
        <w:rPr>
          <w:rFonts w:ascii="Times New Roman" w:hAnsi="Times New Roman"/>
          <w:bCs/>
          <w:sz w:val="24"/>
          <w:szCs w:val="24"/>
        </w:rPr>
        <w:t>.</w:t>
      </w:r>
    </w:p>
    <w:p w:rsidR="00BC5840" w:rsidRDefault="00BC5840" w:rsidP="00B106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AA556C" w:rsidRDefault="00AA556C" w:rsidP="00B10616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5840" w:rsidRPr="007820E4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Сведения о квалификации педагогических кадров</w:t>
      </w:r>
    </w:p>
    <w:p w:rsidR="00BC5840" w:rsidRPr="007820E4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в</w:t>
      </w:r>
      <w:r>
        <w:rPr>
          <w:rFonts w:ascii="Times New Roman" w:hAnsi="Times New Roman"/>
          <w:b/>
          <w:bCs/>
          <w:sz w:val="24"/>
          <w:szCs w:val="24"/>
        </w:rPr>
        <w:t>ременного трудового коллектива.</w:t>
      </w:r>
    </w:p>
    <w:tbl>
      <w:tblPr>
        <w:tblpPr w:leftFromText="180" w:rightFromText="180" w:vertAnchor="text" w:horzAnchor="margin" w:tblpY="509"/>
        <w:tblW w:w="9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34"/>
        <w:gridCol w:w="2126"/>
        <w:gridCol w:w="1843"/>
        <w:gridCol w:w="2551"/>
        <w:gridCol w:w="2369"/>
      </w:tblGrid>
      <w:tr w:rsidR="00BC5840" w:rsidRPr="007F57ED" w:rsidTr="00712AA1">
        <w:trPr>
          <w:cantSplit/>
          <w:trHeight w:val="1408"/>
        </w:trPr>
        <w:tc>
          <w:tcPr>
            <w:tcW w:w="534" w:type="dxa"/>
          </w:tcPr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Должность в соответствии со штатным расписанием</w:t>
            </w:r>
          </w:p>
        </w:tc>
        <w:tc>
          <w:tcPr>
            <w:tcW w:w="1843" w:type="dxa"/>
          </w:tcPr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Ф.И.О.</w:t>
            </w: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работника</w:t>
            </w:r>
          </w:p>
        </w:tc>
        <w:tc>
          <w:tcPr>
            <w:tcW w:w="2551" w:type="dxa"/>
          </w:tcPr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Квалификационная категория</w:t>
            </w: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9" w:type="dxa"/>
          </w:tcPr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sz w:val="24"/>
                <w:szCs w:val="24"/>
              </w:rPr>
              <w:t>Дополнительная платная услуга</w:t>
            </w:r>
          </w:p>
          <w:p w:rsidR="00BC5840" w:rsidRPr="007F57ED" w:rsidRDefault="00BC5840" w:rsidP="004C6DC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4761E" w:rsidRPr="007F57ED" w:rsidTr="00712AA1">
        <w:trPr>
          <w:cantSplit/>
        </w:trPr>
        <w:tc>
          <w:tcPr>
            <w:tcW w:w="534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ED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126" w:type="dxa"/>
          </w:tcPr>
          <w:p w:rsidR="00C4761E" w:rsidRPr="007F57ED" w:rsidRDefault="00F94CF2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 по обучению татарскому языку</w:t>
            </w:r>
          </w:p>
        </w:tc>
        <w:tc>
          <w:tcPr>
            <w:tcW w:w="1843" w:type="dxa"/>
          </w:tcPr>
          <w:p w:rsidR="00C4761E" w:rsidRPr="007F57ED" w:rsidRDefault="00F94CF2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Ахметсафина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Г.</w:t>
            </w:r>
          </w:p>
        </w:tc>
        <w:tc>
          <w:tcPr>
            <w:tcW w:w="2551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ED">
              <w:rPr>
                <w:rFonts w:ascii="Times New Roman" w:hAnsi="Times New Roman"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2369" w:type="dxa"/>
          </w:tcPr>
          <w:p w:rsidR="00C4761E" w:rsidRPr="007F57ED" w:rsidRDefault="00C4761E" w:rsidP="00F94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 w:rsidR="00F94CF2">
              <w:rPr>
                <w:rFonts w:ascii="Times New Roman" w:hAnsi="Times New Roman"/>
                <w:sz w:val="24"/>
                <w:szCs w:val="24"/>
              </w:rPr>
              <w:t>«Сказка»</w:t>
            </w:r>
          </w:p>
        </w:tc>
      </w:tr>
      <w:tr w:rsidR="00C4761E" w:rsidRPr="007F57ED" w:rsidTr="00712AA1">
        <w:trPr>
          <w:cantSplit/>
        </w:trPr>
        <w:tc>
          <w:tcPr>
            <w:tcW w:w="534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ED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126" w:type="dxa"/>
          </w:tcPr>
          <w:p w:rsidR="00C4761E" w:rsidRPr="007F57ED" w:rsidRDefault="00F94CF2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C4761E" w:rsidRPr="007F57ED" w:rsidRDefault="00F94CF2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Сафиуллина И. Г.</w:t>
            </w:r>
            <w:r w:rsidR="00C47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Первая </w:t>
            </w:r>
            <w:r w:rsidRPr="007F57ED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  <w:tc>
          <w:tcPr>
            <w:tcW w:w="2369" w:type="dxa"/>
          </w:tcPr>
          <w:p w:rsidR="00C4761E" w:rsidRPr="007F57ED" w:rsidRDefault="00C4761E" w:rsidP="00F94CF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 w:rsidR="00F94CF2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</w:tr>
      <w:tr w:rsidR="00C4761E" w:rsidRPr="007F57ED" w:rsidTr="00712AA1">
        <w:trPr>
          <w:cantSplit/>
        </w:trPr>
        <w:tc>
          <w:tcPr>
            <w:tcW w:w="534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ED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126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57ED">
              <w:rPr>
                <w:rFonts w:ascii="Times New Roman" w:hAnsi="Times New Roman"/>
                <w:sz w:val="24"/>
                <w:szCs w:val="24"/>
              </w:rPr>
              <w:t>Воспитатель</w:t>
            </w:r>
          </w:p>
        </w:tc>
        <w:tc>
          <w:tcPr>
            <w:tcW w:w="1843" w:type="dxa"/>
          </w:tcPr>
          <w:p w:rsidR="00C4761E" w:rsidRPr="007F57ED" w:rsidRDefault="00F94CF2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 Р.</w:t>
            </w:r>
            <w:r w:rsidR="00C4761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C4761E" w:rsidRPr="007F57ED" w:rsidRDefault="00C4761E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:rsidR="00C4761E" w:rsidRPr="004C6DC2" w:rsidRDefault="00F94CF2" w:rsidP="00C4761E">
            <w:pPr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Кружок «Умелые ручки»</w:t>
            </w:r>
          </w:p>
        </w:tc>
      </w:tr>
    </w:tbl>
    <w:p w:rsidR="004C6DC2" w:rsidRDefault="004C6DC2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FE15FC" w:rsidRDefault="00FE15FC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Pr="005B6740" w:rsidRDefault="00F94CF2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</w:t>
      </w:r>
      <w:r w:rsidR="00BC5840" w:rsidRPr="007820E4">
        <w:rPr>
          <w:rFonts w:ascii="Times New Roman" w:hAnsi="Times New Roman"/>
          <w:bCs/>
          <w:sz w:val="24"/>
          <w:szCs w:val="24"/>
        </w:rPr>
        <w:t>ун</w:t>
      </w:r>
      <w:r w:rsidR="004C6DC2">
        <w:rPr>
          <w:rFonts w:ascii="Times New Roman" w:hAnsi="Times New Roman"/>
          <w:bCs/>
          <w:sz w:val="24"/>
          <w:szCs w:val="24"/>
        </w:rPr>
        <w:t xml:space="preserve">кционирует </w:t>
      </w:r>
      <w:r>
        <w:rPr>
          <w:rFonts w:ascii="Times New Roman" w:hAnsi="Times New Roman"/>
          <w:bCs/>
          <w:sz w:val="24"/>
          <w:szCs w:val="24"/>
        </w:rPr>
        <w:t>3</w:t>
      </w:r>
      <w:r w:rsidR="004C6DC2">
        <w:rPr>
          <w:rFonts w:ascii="Times New Roman" w:hAnsi="Times New Roman"/>
          <w:bCs/>
          <w:sz w:val="24"/>
          <w:szCs w:val="24"/>
        </w:rPr>
        <w:t xml:space="preserve"> групп</w:t>
      </w:r>
      <w:r>
        <w:rPr>
          <w:rFonts w:ascii="Times New Roman" w:hAnsi="Times New Roman"/>
          <w:bCs/>
          <w:sz w:val="24"/>
          <w:szCs w:val="24"/>
        </w:rPr>
        <w:t>ы</w:t>
      </w:r>
      <w:r w:rsidR="004C6DC2">
        <w:rPr>
          <w:rFonts w:ascii="Times New Roman" w:hAnsi="Times New Roman"/>
          <w:bCs/>
          <w:sz w:val="24"/>
          <w:szCs w:val="24"/>
        </w:rPr>
        <w:t xml:space="preserve">, в них - </w:t>
      </w:r>
      <w:r>
        <w:rPr>
          <w:rFonts w:ascii="Times New Roman" w:hAnsi="Times New Roman"/>
          <w:bCs/>
          <w:sz w:val="24"/>
          <w:szCs w:val="24"/>
        </w:rPr>
        <w:t>40</w:t>
      </w:r>
      <w:r w:rsidR="00BC5840" w:rsidRPr="007820E4">
        <w:rPr>
          <w:rFonts w:ascii="Times New Roman" w:hAnsi="Times New Roman"/>
          <w:bCs/>
          <w:sz w:val="24"/>
          <w:szCs w:val="24"/>
        </w:rPr>
        <w:t xml:space="preserve"> детей.</w:t>
      </w:r>
      <w:r w:rsidR="00931555">
        <w:rPr>
          <w:rFonts w:ascii="Times New Roman" w:hAnsi="Times New Roman"/>
          <w:sz w:val="24"/>
          <w:szCs w:val="24"/>
        </w:rPr>
        <w:t xml:space="preserve"> </w:t>
      </w:r>
    </w:p>
    <w:p w:rsidR="00BC5840" w:rsidRPr="00C4761E" w:rsidRDefault="00BC5840" w:rsidP="00C4761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C4761E">
        <w:rPr>
          <w:rFonts w:ascii="Times New Roman" w:hAnsi="Times New Roman"/>
          <w:b/>
          <w:bCs/>
          <w:sz w:val="28"/>
          <w:szCs w:val="28"/>
        </w:rPr>
        <w:t>2.    Содержательный  раздел программы.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7820E4">
        <w:rPr>
          <w:rFonts w:ascii="Times New Roman" w:hAnsi="Times New Roman"/>
          <w:b/>
          <w:bCs/>
          <w:sz w:val="24"/>
          <w:szCs w:val="24"/>
        </w:rPr>
        <w:t>2.1.     Описание образовательной деятельности в соответствии с направлениями.</w:t>
      </w:r>
    </w:p>
    <w:p w:rsidR="00BC5840" w:rsidRPr="009F6156" w:rsidRDefault="00BC5840" w:rsidP="00880B0F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9F6156">
        <w:rPr>
          <w:rFonts w:ascii="Times New Roman" w:hAnsi="Times New Roman"/>
          <w:b/>
          <w:bCs/>
          <w:sz w:val="24"/>
          <w:szCs w:val="24"/>
        </w:rPr>
        <w:t>Образовательные программы дополнительного образования, реализуемые в детском саду.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17"/>
        <w:gridCol w:w="2835"/>
        <w:gridCol w:w="1701"/>
        <w:gridCol w:w="4111"/>
      </w:tblGrid>
      <w:tr w:rsidR="00BC5840" w:rsidRPr="007F57ED" w:rsidTr="00C4761E">
        <w:tc>
          <w:tcPr>
            <w:tcW w:w="817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835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Название</w:t>
            </w:r>
          </w:p>
        </w:tc>
        <w:tc>
          <w:tcPr>
            <w:tcW w:w="1701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Срок </w:t>
            </w:r>
          </w:p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реализации</w:t>
            </w:r>
          </w:p>
        </w:tc>
        <w:tc>
          <w:tcPr>
            <w:tcW w:w="4111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Возраст воспитанников</w:t>
            </w:r>
          </w:p>
        </w:tc>
      </w:tr>
      <w:tr w:rsidR="00BC5840" w:rsidRPr="007F57ED" w:rsidTr="007F57ED">
        <w:tc>
          <w:tcPr>
            <w:tcW w:w="817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647" w:type="dxa"/>
            <w:gridSpan w:val="3"/>
          </w:tcPr>
          <w:p w:rsidR="00BC5840" w:rsidRPr="007F57ED" w:rsidRDefault="00C4761E" w:rsidP="007F57ED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Художественно-эстетическая </w:t>
            </w:r>
            <w:r w:rsidR="00BC5840"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направленность</w:t>
            </w:r>
          </w:p>
        </w:tc>
      </w:tr>
      <w:tr w:rsidR="00C4761E" w:rsidRPr="007F57ED" w:rsidTr="00C4761E">
        <w:tc>
          <w:tcPr>
            <w:tcW w:w="817" w:type="dxa"/>
          </w:tcPr>
          <w:p w:rsidR="00C4761E" w:rsidRPr="007F57ED" w:rsidRDefault="00C4761E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C4761E" w:rsidRPr="007F57ED" w:rsidRDefault="00C4761E" w:rsidP="0093155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 w:rsidR="00931555">
              <w:rPr>
                <w:rFonts w:ascii="Times New Roman" w:hAnsi="Times New Roman"/>
                <w:sz w:val="24"/>
                <w:szCs w:val="24"/>
              </w:rPr>
              <w:t>«Сказка»</w:t>
            </w:r>
          </w:p>
        </w:tc>
        <w:tc>
          <w:tcPr>
            <w:tcW w:w="1701" w:type="dxa"/>
          </w:tcPr>
          <w:p w:rsidR="00C4761E" w:rsidRPr="007F57ED" w:rsidRDefault="00E26ADA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C4761E" w:rsidRPr="00712AA1" w:rsidRDefault="00C4761E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Средняя группа,</w:t>
            </w:r>
          </w:p>
          <w:p w:rsidR="00C4761E" w:rsidRPr="00712AA1" w:rsidRDefault="00C4761E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Старшая группа,</w:t>
            </w:r>
          </w:p>
          <w:p w:rsidR="00C4761E" w:rsidRPr="00712AA1" w:rsidRDefault="00C4761E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highlight w:val="red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931555" w:rsidRPr="007F57ED" w:rsidTr="00C4761E">
        <w:tc>
          <w:tcPr>
            <w:tcW w:w="817" w:type="dxa"/>
          </w:tcPr>
          <w:p w:rsidR="00931555" w:rsidRDefault="00931555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2835" w:type="dxa"/>
          </w:tcPr>
          <w:p w:rsidR="00931555" w:rsidRDefault="00931555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«Занимательная математика»</w:t>
            </w:r>
          </w:p>
        </w:tc>
        <w:tc>
          <w:tcPr>
            <w:tcW w:w="1701" w:type="dxa"/>
          </w:tcPr>
          <w:p w:rsidR="00931555" w:rsidRDefault="00931555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Средняя группа,</w:t>
            </w:r>
          </w:p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Старшая группа,</w:t>
            </w:r>
          </w:p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</w:tr>
      <w:tr w:rsidR="00931555" w:rsidRPr="007F57ED" w:rsidTr="00C4761E">
        <w:tc>
          <w:tcPr>
            <w:tcW w:w="817" w:type="dxa"/>
          </w:tcPr>
          <w:p w:rsidR="00931555" w:rsidRDefault="00931555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931555" w:rsidRDefault="00931555" w:rsidP="00C476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Кружок «Умелые ручки»</w:t>
            </w:r>
          </w:p>
        </w:tc>
        <w:tc>
          <w:tcPr>
            <w:tcW w:w="1701" w:type="dxa"/>
          </w:tcPr>
          <w:p w:rsidR="00931555" w:rsidRDefault="00931555" w:rsidP="00C4761E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 год</w:t>
            </w:r>
          </w:p>
        </w:tc>
        <w:tc>
          <w:tcPr>
            <w:tcW w:w="4111" w:type="dxa"/>
          </w:tcPr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Средняя группа,</w:t>
            </w:r>
          </w:p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Старшая группа,</w:t>
            </w:r>
          </w:p>
          <w:p w:rsidR="00931555" w:rsidRPr="00712AA1" w:rsidRDefault="00931555" w:rsidP="00931555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12AA1">
              <w:rPr>
                <w:rFonts w:ascii="Times New Roman" w:hAnsi="Times New Roman"/>
                <w:bCs/>
                <w:sz w:val="24"/>
                <w:szCs w:val="24"/>
              </w:rPr>
              <w:t>Подготовительная к школе группа</w:t>
            </w:r>
          </w:p>
        </w:tc>
      </w:tr>
    </w:tbl>
    <w:p w:rsidR="00BC5840" w:rsidRPr="007820E4" w:rsidRDefault="00BC5840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5840" w:rsidRDefault="00931555" w:rsidP="0093155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2.1.2</w:t>
      </w:r>
      <w:r w:rsidR="00BC5840" w:rsidRPr="007820E4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BC5840" w:rsidRPr="007820E4">
        <w:rPr>
          <w:rFonts w:ascii="Times New Roman" w:hAnsi="Times New Roman"/>
          <w:b/>
          <w:bCs/>
          <w:sz w:val="24"/>
          <w:szCs w:val="24"/>
        </w:rPr>
        <w:t>Дополнительн</w:t>
      </w:r>
      <w:r>
        <w:rPr>
          <w:rFonts w:ascii="Times New Roman" w:hAnsi="Times New Roman"/>
          <w:b/>
          <w:bCs/>
          <w:sz w:val="24"/>
          <w:szCs w:val="24"/>
        </w:rPr>
        <w:t>ая образовательная программа кружка «Сказка».</w:t>
      </w:r>
      <w:r w:rsidR="00D51939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21"/>
          <w:color w:val="000000"/>
          <w:u w:val="single"/>
        </w:rPr>
        <w:t>Цель программы:</w:t>
      </w:r>
      <w:r w:rsidRPr="00964AAA">
        <w:rPr>
          <w:rStyle w:val="c1"/>
          <w:color w:val="000000"/>
        </w:rPr>
        <w:t> развитие творческих способностей детей средствами театрального искусства.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21"/>
          <w:color w:val="000000"/>
          <w:u w:val="single"/>
        </w:rPr>
        <w:t>Задачи: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создать условия для развития творческой активности детей, обучающихся в театральном кружке, а также поэтапного освоения детьми различных видов творчества;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обучить детей приемам манипуляции в кукольных театрах различных видов;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совершенствовать артистические навыки детей в плане переживания и воплощения образа, а также их исполнительские умения;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ознакомить детей с различными видами театров: широко использовать в театральной деятельности детей разные виды театра;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приобщить детей к театральной культуре, обогатить их театральный опыт;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нацеливать детей на создание необходимых атрибутов и декорации к будущему спектаклю;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проявлять инициативу в распределении между собой обязанностей, роли;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развивать творческую самостоятельность, эстетический вкус в передаче образа, отчетливость произношения;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учить использовать средства художественной выразительности (интонационно окрашенную речь, выразительные движения, музыкальное сопровождение, соответствующее образному строю спектакля, освещение, декорации, костюмы);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воспитывать любовь к театру;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воспитывать гармонически развитую личность в процессе сотворчества и сотрудничества.</w:t>
      </w:r>
    </w:p>
    <w:p w:rsidR="004776EF" w:rsidRPr="00964AAA" w:rsidRDefault="004776EF" w:rsidP="004776EF">
      <w:pPr>
        <w:pStyle w:val="c28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9"/>
          <w:b/>
          <w:bCs/>
          <w:color w:val="000000"/>
          <w:u w:val="single"/>
        </w:rPr>
        <w:t>Для родителей.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21"/>
          <w:color w:val="000000"/>
          <w:u w:val="single"/>
        </w:rPr>
        <w:t>Цель:</w:t>
      </w:r>
      <w:r w:rsidRPr="00964AAA">
        <w:rPr>
          <w:rStyle w:val="c1"/>
          <w:color w:val="000000"/>
        </w:rPr>
        <w:t> создание условий для поддержания интереса ребёнка к театрализованной деятельности.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21"/>
          <w:color w:val="000000"/>
          <w:u w:val="single"/>
        </w:rPr>
        <w:t>Задачи: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lastRenderedPageBreak/>
        <w:t>- обсуждать с ребёнком перед спектаклем особенности той роли, которую ему предстоит играть, а после спектакля – полученный результат. Отмечать достижения и определять пути дальнейшего совершенствования.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предлагать исполнить понравившуюся роль в домашних условиях, помогать разыгрывать полюбившиеся сказки, стихотворения и пр.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постепенно вырабатывать у ребёнка понимание театрального искусства, специфическое «театральное восприятие», основанное на общении «живого артиста» и «живого зрителя».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по мере возможности организовывать посещение театров или просмотр видеозаписей театральных постановок, стараться присутствовать на детских спектаклях.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рассказывать ребёнку о собственных впечатлениях, полученных в результате просмотра спектаклей, кинофильмов и т.п.</w:t>
      </w:r>
    </w:p>
    <w:p w:rsidR="004776EF" w:rsidRPr="00964AAA" w:rsidRDefault="004776EF" w:rsidP="004776EF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rFonts w:ascii="Calibri" w:hAnsi="Calibri"/>
          <w:color w:val="000000"/>
        </w:rPr>
      </w:pPr>
      <w:r w:rsidRPr="00964AAA">
        <w:rPr>
          <w:rStyle w:val="c1"/>
          <w:color w:val="000000"/>
        </w:rPr>
        <w:t>- рассказывать знакомым в присутствии ребёнка о его достижениях.</w:t>
      </w:r>
    </w:p>
    <w:p w:rsidR="004776EF" w:rsidRPr="005B6740" w:rsidRDefault="004776EF" w:rsidP="005B6740">
      <w:pPr>
        <w:pStyle w:val="c15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964AAA">
        <w:rPr>
          <w:rStyle w:val="c44"/>
          <w:color w:val="000000"/>
        </w:rPr>
        <w:t>Программа реализуется в театральном кружке «Сказка», где обучаются </w:t>
      </w:r>
      <w:r w:rsidRPr="00964AAA">
        <w:rPr>
          <w:rStyle w:val="c21"/>
          <w:color w:val="000000"/>
          <w:u w:val="single"/>
        </w:rPr>
        <w:t>дети 3 - 7 летнего возраста</w:t>
      </w:r>
      <w:r w:rsidRPr="00964AAA">
        <w:rPr>
          <w:rStyle w:val="c44"/>
          <w:color w:val="000000"/>
        </w:rPr>
        <w:t>.</w:t>
      </w:r>
      <w:r w:rsidRPr="00964AAA">
        <w:rPr>
          <w:color w:val="000000"/>
        </w:rPr>
        <w:t xml:space="preserve"> </w:t>
      </w:r>
    </w:p>
    <w:p w:rsidR="00D51939" w:rsidRDefault="00931555" w:rsidP="00931555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64AAA">
        <w:rPr>
          <w:rFonts w:ascii="Times New Roman" w:hAnsi="Times New Roman"/>
          <w:b/>
          <w:bCs/>
          <w:sz w:val="24"/>
          <w:szCs w:val="24"/>
        </w:rPr>
        <w:t>2.1.3</w:t>
      </w:r>
      <w:r w:rsidR="00BC5840" w:rsidRPr="00964AAA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964AAA">
        <w:rPr>
          <w:rFonts w:ascii="Times New Roman" w:hAnsi="Times New Roman"/>
          <w:b/>
          <w:bCs/>
          <w:sz w:val="24"/>
          <w:szCs w:val="24"/>
        </w:rPr>
        <w:t xml:space="preserve">Дополнительная </w:t>
      </w:r>
      <w:r>
        <w:rPr>
          <w:rFonts w:ascii="Times New Roman" w:hAnsi="Times New Roman"/>
          <w:b/>
          <w:bCs/>
          <w:sz w:val="24"/>
          <w:szCs w:val="24"/>
        </w:rPr>
        <w:t>образовательная программа кружка «Занимательная математика».</w:t>
      </w:r>
    </w:p>
    <w:p w:rsidR="005B6740" w:rsidRPr="005B6740" w:rsidRDefault="005B6740" w:rsidP="005B6740">
      <w:pPr>
        <w:shd w:val="clear" w:color="auto" w:fill="FFFFFF"/>
        <w:spacing w:after="0" w:line="36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Организации кружка  «Занимательная математика» даёт возможность развивать познавательную активность, интерес к  математике, развивать  логическое мышление.  Кр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ужок проводится 1 раз в неделю, </w:t>
      </w: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второй половине дня. Особенность этой работы заключается в том, что данная деятельность представляет систему увлекательных игр и упражнений для детей с цифрами, геометрическими фигурами, тем самым позволяет качественно подготовить детей к школе. Организуя деятельность на основе интересов, потребностей и склонностей детей, тем самым стимулируя желание  детей заниматься математикой. Особое внимание при проведении кружковой работы уделяется развитию  логических форм мышления.  Главным результатом реализации программы является - повышение уровня развития интеллектуальных и творческих способностей дошкольников.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интеллектуальных способностей, познавательной активности, интереса детей к математике и желания творчески применять полученные знания.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1. Формировать познавательный интерес к математике через игровое взаимодействие педагога и детей;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2. Развивать математические способности, логическое мышление и основные мыслительные операции;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 Развивать коммуникативную компетентность через парную и групповую работу;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4. Развивать умение высказывать простейшие собственные суждения и умозаключения на основании приобретённых знаний;</w:t>
      </w:r>
    </w:p>
    <w:p w:rsidR="005B6740" w:rsidRDefault="005B6740" w:rsidP="005B67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5.</w:t>
      </w: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личностные качества и навыки  самоконтроля и самооценки.</w:t>
      </w:r>
    </w:p>
    <w:p w:rsidR="005B6740" w:rsidRPr="005B6740" w:rsidRDefault="005B6740" w:rsidP="005B6740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D51939" w:rsidRDefault="00D51939" w:rsidP="00931555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2.1.</w:t>
      </w:r>
      <w:r w:rsidR="00931555">
        <w:rPr>
          <w:rFonts w:ascii="Times New Roman" w:hAnsi="Times New Roman"/>
          <w:b/>
          <w:bCs/>
          <w:sz w:val="24"/>
          <w:szCs w:val="24"/>
        </w:rPr>
        <w:t xml:space="preserve">4. </w:t>
      </w:r>
      <w:r w:rsidR="00931555" w:rsidRPr="007820E4">
        <w:rPr>
          <w:rFonts w:ascii="Times New Roman" w:hAnsi="Times New Roman"/>
          <w:b/>
          <w:bCs/>
          <w:sz w:val="24"/>
          <w:szCs w:val="24"/>
        </w:rPr>
        <w:t>Дополнительн</w:t>
      </w:r>
      <w:r w:rsidR="00931555">
        <w:rPr>
          <w:rFonts w:ascii="Times New Roman" w:hAnsi="Times New Roman"/>
          <w:b/>
          <w:bCs/>
          <w:sz w:val="24"/>
          <w:szCs w:val="24"/>
        </w:rPr>
        <w:t>ая образовательная программа кружка «Умелые ручки».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firstLine="42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Программа направлена на формирование навыков культуры трудовой деятельности и развитию творческих способностей детей среднего </w:t>
      </w:r>
      <w:r w:rsidR="00657C9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 старшего дошкольного возраста. </w:t>
      </w: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Для реализации программы имеется:</w:t>
      </w:r>
    </w:p>
    <w:p w:rsidR="005B6740" w:rsidRPr="005B6740" w:rsidRDefault="005B6740" w:rsidP="005B674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кабинет, столы и стулья, для проведения занятий;</w:t>
      </w:r>
    </w:p>
    <w:p w:rsidR="005B6740" w:rsidRPr="005B6740" w:rsidRDefault="005B6740" w:rsidP="005B674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материалы и инструменты для изготовления поделок;</w:t>
      </w:r>
    </w:p>
    <w:p w:rsidR="005B6740" w:rsidRPr="005B6740" w:rsidRDefault="005B6740" w:rsidP="005B674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наглядные пособия;</w:t>
      </w:r>
    </w:p>
    <w:p w:rsidR="005B6740" w:rsidRPr="005B6740" w:rsidRDefault="005B6740" w:rsidP="005B6740">
      <w:pPr>
        <w:numPr>
          <w:ilvl w:val="0"/>
          <w:numId w:val="35"/>
        </w:numPr>
        <w:shd w:val="clear" w:color="auto" w:fill="FFFFFF"/>
        <w:spacing w:after="0" w:line="36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методическая литература.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firstLine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 время педагогического процесса соблюдаются санитарно-гигиенические и методические требования к охране жизни и здоровья дошкольников в рамках дополнительного образования.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firstLine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Цель программы: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развитие ребёнка;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раскрыть секреты самых разных видов мастерства;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формирование разнообразных навыков, умений, способностей, качеств личности;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помочь по-новому увидеть и осмыслить многоликий мир вещей и предметов, окружающих нас в повседневной жизни;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разбудить фантазию;</w:t>
      </w:r>
    </w:p>
    <w:p w:rsidR="005B6740" w:rsidRPr="005B6740" w:rsidRDefault="005B6740" w:rsidP="005B6740">
      <w:pPr>
        <w:numPr>
          <w:ilvl w:val="0"/>
          <w:numId w:val="36"/>
        </w:numPr>
        <w:shd w:val="clear" w:color="auto" w:fill="FFFFFF"/>
        <w:spacing w:after="0" w:line="360" w:lineRule="auto"/>
        <w:ind w:left="0" w:firstLine="90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подтолкнуть к активному творческому поиску и созиданию.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left="7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Задачи:</w:t>
      </w:r>
    </w:p>
    <w:p w:rsidR="005B6740" w:rsidRPr="005B6740" w:rsidRDefault="005B6740" w:rsidP="005B6740">
      <w:pPr>
        <w:numPr>
          <w:ilvl w:val="0"/>
          <w:numId w:val="37"/>
        </w:num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развитию мелкой моторики рук;</w:t>
      </w:r>
    </w:p>
    <w:p w:rsidR="005B6740" w:rsidRPr="005B6740" w:rsidRDefault="005B6740" w:rsidP="005B6740">
      <w:pPr>
        <w:numPr>
          <w:ilvl w:val="0"/>
          <w:numId w:val="37"/>
        </w:num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активизировать наблюдательность, внимание и воображение;</w:t>
      </w:r>
    </w:p>
    <w:p w:rsidR="005B6740" w:rsidRPr="005B6740" w:rsidRDefault="005B6740" w:rsidP="005B6740">
      <w:pPr>
        <w:numPr>
          <w:ilvl w:val="0"/>
          <w:numId w:val="37"/>
        </w:num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волю, чувство формы, глазомер и цветоощущение;</w:t>
      </w:r>
    </w:p>
    <w:p w:rsidR="005B6740" w:rsidRPr="005B6740" w:rsidRDefault="005B6740" w:rsidP="005B6740">
      <w:pPr>
        <w:numPr>
          <w:ilvl w:val="0"/>
          <w:numId w:val="37"/>
        </w:num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воспитывать трудолюбие, терпение, аккуратность, чувство удовлетворения от совместной работы, чувство взаимопомощи и коллективизма;</w:t>
      </w:r>
    </w:p>
    <w:p w:rsidR="005B6740" w:rsidRPr="005B6740" w:rsidRDefault="005B6740" w:rsidP="005B6740">
      <w:pPr>
        <w:numPr>
          <w:ilvl w:val="0"/>
          <w:numId w:val="37"/>
        </w:numPr>
        <w:shd w:val="clear" w:color="auto" w:fill="FFFFFF"/>
        <w:spacing w:after="0" w:line="36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способствовать воспитанию художественного вкуса.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firstLine="56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основе образовательного процесса кружка лежат следующие </w:t>
      </w: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педагогические принципы:</w:t>
      </w:r>
    </w:p>
    <w:p w:rsidR="005B6740" w:rsidRPr="005B6740" w:rsidRDefault="005B6740" w:rsidP="005B6740">
      <w:pPr>
        <w:numPr>
          <w:ilvl w:val="0"/>
          <w:numId w:val="38"/>
        </w:numPr>
        <w:shd w:val="clear" w:color="auto" w:fill="FFFFFF"/>
        <w:spacing w:after="0" w:line="36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уважения личности ребёнка;</w:t>
      </w:r>
    </w:p>
    <w:p w:rsidR="005B6740" w:rsidRPr="005B6740" w:rsidRDefault="005B6740" w:rsidP="005B6740">
      <w:pPr>
        <w:numPr>
          <w:ilvl w:val="0"/>
          <w:numId w:val="38"/>
        </w:numPr>
        <w:shd w:val="clear" w:color="auto" w:fill="FFFFFF"/>
        <w:spacing w:after="0" w:line="36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lastRenderedPageBreak/>
        <w:t>деятельности. На занятиях дети находятся в постоянном процессе открытия новых знаний;</w:t>
      </w:r>
    </w:p>
    <w:p w:rsidR="005B6740" w:rsidRPr="005B6740" w:rsidRDefault="005B6740" w:rsidP="005B6740">
      <w:pPr>
        <w:numPr>
          <w:ilvl w:val="0"/>
          <w:numId w:val="38"/>
        </w:numPr>
        <w:shd w:val="clear" w:color="auto" w:fill="FFFFFF"/>
        <w:spacing w:after="0" w:line="36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креативности</w:t>
      </w:r>
      <w:proofErr w:type="spellEnd"/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 Создание условий для творческой активности детей;</w:t>
      </w:r>
    </w:p>
    <w:p w:rsidR="005B6740" w:rsidRPr="005B6740" w:rsidRDefault="005B6740" w:rsidP="005B6740">
      <w:pPr>
        <w:numPr>
          <w:ilvl w:val="0"/>
          <w:numId w:val="38"/>
        </w:numPr>
        <w:shd w:val="clear" w:color="auto" w:fill="FFFFFF"/>
        <w:spacing w:after="0" w:line="360" w:lineRule="auto"/>
        <w:ind w:left="14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вариативности. Свобода выбора ребёнком способов решения творческих заданий.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ru-RU"/>
        </w:rPr>
        <w:t>Форма работы с детьми:</w:t>
      </w:r>
    </w:p>
    <w:p w:rsidR="005B6740" w:rsidRPr="005B6740" w:rsidRDefault="005B6740" w:rsidP="005B6740">
      <w:pPr>
        <w:shd w:val="clear" w:color="auto" w:fill="FFFFFF"/>
        <w:spacing w:after="0" w:line="360" w:lineRule="auto"/>
        <w:ind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B674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Занятия проводятся с группой детей 1 раз в неделю (во 2-й половине дня). </w:t>
      </w:r>
    </w:p>
    <w:p w:rsidR="00D51939" w:rsidRDefault="00D51939" w:rsidP="00D519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587B68" w:rsidRPr="00090782" w:rsidRDefault="00587B68" w:rsidP="00587B6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0782">
        <w:rPr>
          <w:rFonts w:ascii="Times New Roman" w:hAnsi="Times New Roman"/>
          <w:b/>
          <w:bCs/>
          <w:sz w:val="28"/>
          <w:szCs w:val="28"/>
        </w:rPr>
        <w:t>Ожидаемые результаты от реализации дополнительного образования</w:t>
      </w:r>
    </w:p>
    <w:p w:rsidR="00587B68" w:rsidRPr="00090782" w:rsidRDefault="00587B68" w:rsidP="00587B68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0782">
        <w:rPr>
          <w:rFonts w:ascii="Times New Roman" w:hAnsi="Times New Roman"/>
          <w:b/>
          <w:bCs/>
          <w:sz w:val="28"/>
          <w:szCs w:val="28"/>
        </w:rPr>
        <w:t>в детском саду.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>создание дополнительных необходимых условий для развития индивидуальных способностей, базовых компетенций ребёнка, творческой сферы в интересной для него деятельности на основе многообразия форм предоставления услуг;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>обеспечение доступности, равных возможностей в получении дополнительного образования детей и наиболее полного удовлетворения их образовательных потребностей;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>расширение различных видов деятельности в системе дополнительного образования детей для наиболее полного удовлетворения интересов и потребностей детей дошкольного возраста;</w:t>
      </w:r>
    </w:p>
    <w:p w:rsidR="00587B68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>внедрение в образовательный процесс современны</w:t>
      </w:r>
      <w:r>
        <w:rPr>
          <w:rFonts w:ascii="Times New Roman" w:hAnsi="Times New Roman"/>
          <w:bCs/>
          <w:sz w:val="24"/>
          <w:szCs w:val="24"/>
        </w:rPr>
        <w:t>х методик и форм обучения и воспитания;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 xml:space="preserve">повышение роли дополнительного образования в деятельности </w:t>
      </w:r>
      <w:r>
        <w:rPr>
          <w:rFonts w:ascii="Times New Roman" w:hAnsi="Times New Roman"/>
          <w:bCs/>
          <w:sz w:val="24"/>
          <w:szCs w:val="24"/>
        </w:rPr>
        <w:t>детского сада</w:t>
      </w:r>
      <w:r w:rsidRPr="00B97D4A">
        <w:rPr>
          <w:rFonts w:ascii="Times New Roman" w:hAnsi="Times New Roman"/>
          <w:bCs/>
          <w:sz w:val="24"/>
          <w:szCs w:val="24"/>
        </w:rPr>
        <w:t>;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 xml:space="preserve">вовлечение в различные виды деятельности большего количества </w:t>
      </w:r>
      <w:r>
        <w:rPr>
          <w:rFonts w:ascii="Times New Roman" w:hAnsi="Times New Roman"/>
          <w:bCs/>
          <w:sz w:val="24"/>
          <w:szCs w:val="24"/>
        </w:rPr>
        <w:t>воспитанников</w:t>
      </w:r>
      <w:r w:rsidRPr="00B97D4A">
        <w:rPr>
          <w:rFonts w:ascii="Times New Roman" w:hAnsi="Times New Roman"/>
          <w:bCs/>
          <w:sz w:val="24"/>
          <w:szCs w:val="24"/>
        </w:rPr>
        <w:t>;</w:t>
      </w:r>
    </w:p>
    <w:p w:rsidR="00587B68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● </w:t>
      </w:r>
      <w:r w:rsidRPr="00B97D4A">
        <w:rPr>
          <w:rFonts w:ascii="Times New Roman" w:hAnsi="Times New Roman"/>
          <w:bCs/>
          <w:sz w:val="24"/>
          <w:szCs w:val="24"/>
        </w:rPr>
        <w:t>укрепление здоровья детей, формирование</w:t>
      </w:r>
      <w:r>
        <w:rPr>
          <w:rFonts w:ascii="Times New Roman" w:hAnsi="Times New Roman"/>
          <w:bCs/>
          <w:sz w:val="24"/>
          <w:szCs w:val="24"/>
        </w:rPr>
        <w:t xml:space="preserve"> навыков здорового образа жизни.</w:t>
      </w:r>
    </w:p>
    <w:p w:rsidR="00587B68" w:rsidRDefault="00587B68" w:rsidP="00587B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87B68" w:rsidRPr="00090782" w:rsidRDefault="00587B68" w:rsidP="00657C9E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90782">
        <w:rPr>
          <w:rFonts w:ascii="Times New Roman" w:hAnsi="Times New Roman"/>
          <w:b/>
          <w:bCs/>
          <w:sz w:val="28"/>
          <w:szCs w:val="28"/>
        </w:rPr>
        <w:t xml:space="preserve">Формы контроля </w:t>
      </w:r>
      <w:r w:rsidR="00657C9E">
        <w:rPr>
          <w:rFonts w:ascii="Times New Roman" w:hAnsi="Times New Roman"/>
          <w:b/>
          <w:bCs/>
          <w:sz w:val="28"/>
          <w:szCs w:val="28"/>
        </w:rPr>
        <w:t>универсальных умений и навыков: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♦ </w:t>
      </w:r>
      <w:r w:rsidRPr="00B97D4A">
        <w:rPr>
          <w:rFonts w:ascii="Times New Roman" w:hAnsi="Times New Roman"/>
          <w:bCs/>
          <w:sz w:val="24"/>
          <w:szCs w:val="24"/>
        </w:rPr>
        <w:t xml:space="preserve">изучение и утверждение дополнительных образовательных программ, 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♦ </w:t>
      </w:r>
      <w:r w:rsidRPr="00B97D4A">
        <w:rPr>
          <w:rFonts w:ascii="Times New Roman" w:hAnsi="Times New Roman"/>
          <w:bCs/>
          <w:sz w:val="24"/>
          <w:szCs w:val="24"/>
        </w:rPr>
        <w:t>посещение занятий;</w:t>
      </w:r>
    </w:p>
    <w:p w:rsidR="00587B68" w:rsidRPr="00B97D4A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♦ </w:t>
      </w:r>
      <w:r w:rsidRPr="00B97D4A">
        <w:rPr>
          <w:rFonts w:ascii="Times New Roman" w:hAnsi="Times New Roman"/>
          <w:bCs/>
          <w:sz w:val="24"/>
          <w:szCs w:val="24"/>
        </w:rPr>
        <w:t>посещение массо</w:t>
      </w:r>
      <w:r>
        <w:rPr>
          <w:rFonts w:ascii="Times New Roman" w:hAnsi="Times New Roman"/>
          <w:bCs/>
          <w:sz w:val="24"/>
          <w:szCs w:val="24"/>
        </w:rPr>
        <w:t>вых мероприятий, творческих отчё</w:t>
      </w:r>
      <w:r w:rsidRPr="00B97D4A">
        <w:rPr>
          <w:rFonts w:ascii="Times New Roman" w:hAnsi="Times New Roman"/>
          <w:bCs/>
          <w:sz w:val="24"/>
          <w:szCs w:val="24"/>
        </w:rPr>
        <w:t>тов;</w:t>
      </w:r>
    </w:p>
    <w:p w:rsidR="00587B68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♦ </w:t>
      </w:r>
      <w:r w:rsidRPr="00B97D4A">
        <w:rPr>
          <w:rFonts w:ascii="Times New Roman" w:hAnsi="Times New Roman"/>
          <w:bCs/>
          <w:sz w:val="24"/>
          <w:szCs w:val="24"/>
        </w:rPr>
        <w:t>организация выставок и презентаций.</w:t>
      </w:r>
    </w:p>
    <w:p w:rsidR="00587B68" w:rsidRPr="005A5731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587B68" w:rsidRDefault="00587B68" w:rsidP="00587B68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B97D4A">
        <w:rPr>
          <w:rFonts w:ascii="Times New Roman" w:hAnsi="Times New Roman"/>
          <w:b/>
          <w:bCs/>
          <w:sz w:val="24"/>
          <w:szCs w:val="24"/>
        </w:rPr>
        <w:t xml:space="preserve">Формы подведения итогов реализации </w:t>
      </w:r>
    </w:p>
    <w:p w:rsidR="00587B68" w:rsidRDefault="00587B68" w:rsidP="00587B68">
      <w:pPr>
        <w:spacing w:after="0" w:line="360" w:lineRule="auto"/>
        <w:jc w:val="center"/>
        <w:rPr>
          <w:rFonts w:ascii="Times New Roman" w:hAnsi="Times New Roman"/>
          <w:bCs/>
          <w:sz w:val="24"/>
          <w:szCs w:val="24"/>
        </w:rPr>
      </w:pPr>
      <w:r w:rsidRPr="00B97D4A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proofErr w:type="spellStart"/>
      <w:r w:rsidRPr="00B97D4A">
        <w:rPr>
          <w:rFonts w:ascii="Times New Roman" w:hAnsi="Times New Roman"/>
          <w:b/>
          <w:bCs/>
          <w:sz w:val="24"/>
          <w:szCs w:val="24"/>
        </w:rPr>
        <w:t>дополнительногообразования</w:t>
      </w:r>
      <w:proofErr w:type="spellEnd"/>
      <w:r w:rsidRPr="00B97D4A">
        <w:rPr>
          <w:rFonts w:ascii="Times New Roman" w:hAnsi="Times New Roman"/>
          <w:bCs/>
          <w:sz w:val="24"/>
          <w:szCs w:val="24"/>
        </w:rPr>
        <w:t xml:space="preserve">: </w:t>
      </w:r>
    </w:p>
    <w:p w:rsidR="00587B68" w:rsidRDefault="00587B68" w:rsidP="00587B68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♦ Выставки</w:t>
      </w:r>
    </w:p>
    <w:p w:rsidR="00FE15FC" w:rsidRPr="00657C9E" w:rsidRDefault="00587B68" w:rsidP="00657C9E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♦ Открытые </w:t>
      </w:r>
      <w:r w:rsidR="00657C9E">
        <w:rPr>
          <w:rFonts w:ascii="Times New Roman" w:hAnsi="Times New Roman"/>
          <w:bCs/>
          <w:sz w:val="24"/>
          <w:szCs w:val="24"/>
        </w:rPr>
        <w:t>занятия с присутствием родителей.</w:t>
      </w:r>
    </w:p>
    <w:p w:rsidR="00BC5840" w:rsidRPr="008F284F" w:rsidRDefault="00FE15FC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lastRenderedPageBreak/>
        <w:t xml:space="preserve">2.2. </w:t>
      </w:r>
      <w:r w:rsidR="00BC5840" w:rsidRPr="008F284F">
        <w:rPr>
          <w:rFonts w:ascii="Times New Roman" w:hAnsi="Times New Roman"/>
          <w:b/>
          <w:bCs/>
          <w:sz w:val="28"/>
          <w:szCs w:val="28"/>
        </w:rPr>
        <w:t>Взаимодействие участников образовательного процесса.</w:t>
      </w:r>
    </w:p>
    <w:p w:rsidR="00BC5840" w:rsidRPr="008F284F" w:rsidRDefault="00BC5840" w:rsidP="00090782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8F284F">
        <w:rPr>
          <w:rFonts w:ascii="Times New Roman" w:hAnsi="Times New Roman"/>
          <w:b/>
          <w:bCs/>
          <w:sz w:val="28"/>
          <w:szCs w:val="28"/>
        </w:rPr>
        <w:t>Взаимодействие с семьями воспитанников</w:t>
      </w:r>
      <w:r w:rsidR="00090782" w:rsidRPr="008F284F">
        <w:rPr>
          <w:rFonts w:ascii="Times New Roman" w:hAnsi="Times New Roman"/>
          <w:b/>
          <w:bCs/>
          <w:sz w:val="28"/>
          <w:szCs w:val="28"/>
        </w:rPr>
        <w:t xml:space="preserve">, </w:t>
      </w:r>
      <w:r w:rsidRPr="008F284F">
        <w:rPr>
          <w:rFonts w:ascii="Times New Roman" w:hAnsi="Times New Roman"/>
          <w:b/>
          <w:bCs/>
          <w:sz w:val="28"/>
          <w:szCs w:val="28"/>
        </w:rPr>
        <w:t>получающих дополнительное образование.</w:t>
      </w:r>
    </w:p>
    <w:p w:rsidR="00FE15FC" w:rsidRDefault="00BC5840" w:rsidP="00FE15FC">
      <w:pPr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   Вопросам взаимосвязи детского сада с семьей в последнее время уделяется все большее внимание, так как личность ребенка </w:t>
      </w:r>
      <w:proofErr w:type="gramStart"/>
      <w:r w:rsidRPr="00F31418">
        <w:rPr>
          <w:rFonts w:ascii="Times New Roman" w:hAnsi="Times New Roman"/>
          <w:bCs/>
          <w:sz w:val="24"/>
          <w:szCs w:val="24"/>
        </w:rPr>
        <w:t>формируется</w:t>
      </w:r>
      <w:proofErr w:type="gramEnd"/>
      <w:r w:rsidRPr="00F31418">
        <w:rPr>
          <w:rFonts w:ascii="Times New Roman" w:hAnsi="Times New Roman"/>
          <w:bCs/>
          <w:sz w:val="24"/>
          <w:szCs w:val="24"/>
        </w:rPr>
        <w:t xml:space="preserve"> прежде всего в семье и семейных отношениях. </w:t>
      </w:r>
    </w:p>
    <w:p w:rsidR="00587B68" w:rsidRDefault="00BC5840" w:rsidP="00FE15FC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В современных условиях дошкольное образовательное учреждение является единственным общественным институтом, регулярно и неформально взаимодействующим с семьей, то есть имеющим возможность оказыва</w:t>
      </w:r>
      <w:r w:rsidR="00587B68">
        <w:rPr>
          <w:rFonts w:ascii="Times New Roman" w:hAnsi="Times New Roman"/>
          <w:bCs/>
          <w:sz w:val="24"/>
          <w:szCs w:val="24"/>
        </w:rPr>
        <w:t>ть на нее определенное влияние.</w:t>
      </w:r>
    </w:p>
    <w:p w:rsidR="00BC5840" w:rsidRPr="00F31418" w:rsidRDefault="00BC5840" w:rsidP="00FE15FC">
      <w:pPr>
        <w:spacing w:after="0" w:line="360" w:lineRule="auto"/>
        <w:ind w:firstLine="851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В основу совместной деятельности заложены следующие принципы:</w:t>
      </w:r>
    </w:p>
    <w:p w:rsidR="00BC5840" w:rsidRPr="00F31418" w:rsidRDefault="00BC5840" w:rsidP="00712BB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единый   подход к процессу воспитания  и обучения ребенка;</w:t>
      </w:r>
    </w:p>
    <w:p w:rsidR="00BC5840" w:rsidRPr="00F31418" w:rsidRDefault="00BC5840" w:rsidP="00712BB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открытость  педагогов для родителей;</w:t>
      </w:r>
    </w:p>
    <w:p w:rsidR="00BC5840" w:rsidRPr="00F31418" w:rsidRDefault="00BC5840" w:rsidP="00712BB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взаимное  доверие во взаимоотношениях педагогов и родителей;</w:t>
      </w:r>
    </w:p>
    <w:p w:rsidR="00BC5840" w:rsidRPr="00F31418" w:rsidRDefault="00BC5840" w:rsidP="00712BB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уважение  и доброжелательность друг к другу;</w:t>
      </w:r>
    </w:p>
    <w:p w:rsidR="00BC5840" w:rsidRPr="00F31418" w:rsidRDefault="00BC5840" w:rsidP="00712BBB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дифференцированный   подход к каждой семье;</w:t>
      </w:r>
    </w:p>
    <w:p w:rsidR="00587B68" w:rsidRDefault="00BC5840" w:rsidP="00B10616">
      <w:pPr>
        <w:numPr>
          <w:ilvl w:val="0"/>
          <w:numId w:val="8"/>
        </w:numPr>
        <w:spacing w:after="0" w:line="360" w:lineRule="auto"/>
        <w:ind w:left="0" w:firstLine="0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равно   ответственность родителей и педагогов.</w:t>
      </w:r>
    </w:p>
    <w:p w:rsidR="00BC5840" w:rsidRPr="00587B68" w:rsidRDefault="00BC5840" w:rsidP="00587B68">
      <w:pPr>
        <w:spacing w:after="0"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587B68">
        <w:rPr>
          <w:rFonts w:ascii="Times New Roman" w:hAnsi="Times New Roman"/>
          <w:bCs/>
          <w:sz w:val="24"/>
          <w:szCs w:val="24"/>
        </w:rPr>
        <w:t xml:space="preserve">Ведущая </w:t>
      </w:r>
      <w:r w:rsidRPr="00587B68">
        <w:rPr>
          <w:rFonts w:ascii="Times New Roman" w:hAnsi="Times New Roman"/>
          <w:b/>
          <w:bCs/>
          <w:sz w:val="24"/>
          <w:szCs w:val="24"/>
        </w:rPr>
        <w:t xml:space="preserve">цель  </w:t>
      </w:r>
      <w:r w:rsidRPr="00587B68">
        <w:rPr>
          <w:rFonts w:ascii="Times New Roman" w:hAnsi="Times New Roman"/>
          <w:bCs/>
          <w:sz w:val="24"/>
          <w:szCs w:val="24"/>
        </w:rPr>
        <w:t>взаимодействия с семьей - обеспечения психолого-педагогической поддержки семьи и повышения компетентности родителей (законных представителей)  в вопросах развития и образования, коррекционной направленности, охраны и укрепления здоровья детей во время получе</w:t>
      </w:r>
      <w:r w:rsidR="00587B68">
        <w:rPr>
          <w:rFonts w:ascii="Times New Roman" w:hAnsi="Times New Roman"/>
          <w:bCs/>
          <w:sz w:val="24"/>
          <w:szCs w:val="24"/>
        </w:rPr>
        <w:t>ния дополнительного образования</w:t>
      </w:r>
      <w:r w:rsidRPr="00587B68">
        <w:rPr>
          <w:rFonts w:ascii="Times New Roman" w:hAnsi="Times New Roman"/>
          <w:bCs/>
          <w:sz w:val="24"/>
          <w:szCs w:val="24"/>
        </w:rPr>
        <w:t>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  Задачи: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1. Формирование психолого-педагогических знаний родителей;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2. Приобщение родителей к участию жизни детского сада</w:t>
      </w:r>
      <w:r>
        <w:rPr>
          <w:rFonts w:ascii="Times New Roman" w:hAnsi="Times New Roman"/>
          <w:bCs/>
          <w:sz w:val="24"/>
          <w:szCs w:val="24"/>
        </w:rPr>
        <w:t>, дополнительного образования в частности</w:t>
      </w:r>
      <w:r w:rsidRPr="00F31418">
        <w:rPr>
          <w:rFonts w:ascii="Times New Roman" w:hAnsi="Times New Roman"/>
          <w:bCs/>
          <w:sz w:val="24"/>
          <w:szCs w:val="24"/>
        </w:rPr>
        <w:t>;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3. Оказание помощи семьям воспитанников в развитии, воспитании и обучении детей;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Функции</w:t>
      </w:r>
      <w:r w:rsidRPr="00F31418">
        <w:rPr>
          <w:rFonts w:ascii="Times New Roman" w:hAnsi="Times New Roman"/>
          <w:bCs/>
          <w:sz w:val="24"/>
          <w:szCs w:val="24"/>
        </w:rPr>
        <w:t xml:space="preserve"> работы образовательного учреждения с семьей: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- Ознакомление родителей с содержанием и методикой </w:t>
      </w:r>
      <w:r>
        <w:rPr>
          <w:rFonts w:ascii="Times New Roman" w:hAnsi="Times New Roman"/>
          <w:bCs/>
          <w:sz w:val="24"/>
          <w:szCs w:val="24"/>
        </w:rPr>
        <w:t>дополнительного образования</w:t>
      </w:r>
      <w:r w:rsidRPr="00F31418">
        <w:rPr>
          <w:rFonts w:ascii="Times New Roman" w:hAnsi="Times New Roman"/>
          <w:bCs/>
          <w:sz w:val="24"/>
          <w:szCs w:val="24"/>
        </w:rPr>
        <w:t>; психолого-педагогическое просвещение; вовлечение родителей в совместную с детьми и педагогами деятельность; помощь</w:t>
      </w:r>
      <w:r>
        <w:rPr>
          <w:rFonts w:ascii="Times New Roman" w:hAnsi="Times New Roman"/>
          <w:bCs/>
          <w:sz w:val="24"/>
          <w:szCs w:val="24"/>
        </w:rPr>
        <w:t xml:space="preserve"> семьям, испытывающим</w:t>
      </w:r>
      <w:r w:rsidRPr="00F31418">
        <w:rPr>
          <w:rFonts w:ascii="Times New Roman" w:hAnsi="Times New Roman"/>
          <w:bCs/>
          <w:sz w:val="24"/>
          <w:szCs w:val="24"/>
        </w:rPr>
        <w:t xml:space="preserve"> трудности</w:t>
      </w:r>
      <w:r>
        <w:rPr>
          <w:rFonts w:ascii="Times New Roman" w:hAnsi="Times New Roman"/>
          <w:bCs/>
          <w:sz w:val="24"/>
          <w:szCs w:val="24"/>
        </w:rPr>
        <w:t xml:space="preserve"> в воспитании и образовании детей</w:t>
      </w:r>
      <w:r w:rsidRPr="00F31418">
        <w:rPr>
          <w:rFonts w:ascii="Times New Roman" w:hAnsi="Times New Roman"/>
          <w:bCs/>
          <w:sz w:val="24"/>
          <w:szCs w:val="24"/>
        </w:rPr>
        <w:t>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207D25">
        <w:rPr>
          <w:rFonts w:ascii="Times New Roman" w:hAnsi="Times New Roman"/>
          <w:bCs/>
          <w:sz w:val="24"/>
          <w:szCs w:val="24"/>
        </w:rPr>
        <w:t xml:space="preserve">- Наблюдать с родителями </w:t>
      </w:r>
      <w:r>
        <w:rPr>
          <w:rFonts w:ascii="Times New Roman" w:hAnsi="Times New Roman"/>
          <w:bCs/>
          <w:sz w:val="24"/>
          <w:szCs w:val="24"/>
        </w:rPr>
        <w:t>за инициативностью и самостоятельностью</w:t>
      </w:r>
      <w:r w:rsidRPr="00207D25">
        <w:rPr>
          <w:rFonts w:ascii="Times New Roman" w:hAnsi="Times New Roman"/>
          <w:bCs/>
          <w:sz w:val="24"/>
          <w:szCs w:val="24"/>
        </w:rPr>
        <w:t xml:space="preserve"> ребенка, способствуя</w:t>
      </w:r>
      <w:r w:rsidRPr="00F31418">
        <w:rPr>
          <w:rFonts w:ascii="Times New Roman" w:hAnsi="Times New Roman"/>
          <w:bCs/>
          <w:sz w:val="24"/>
          <w:szCs w:val="24"/>
        </w:rPr>
        <w:t xml:space="preserve"> формированию у ребенка уверенности в себе и своих возможностях и вызывая у родителей чувство уважения к себе, как воспитателю свих детей.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lastRenderedPageBreak/>
        <w:t>- Регулярно в процессе индивидуального общения с родителями обсуждать все вопросы, связанные с воспитанием и развитием детей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C5840" w:rsidRPr="000E0125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- Проявлять понимание, деликатность, терпимость и такт, учитывать точку зрения родителей.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Формы взаимодействия детского сада и семьи: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- Информационно-аналитические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- Познавательные 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- </w:t>
      </w:r>
      <w:proofErr w:type="spellStart"/>
      <w:r w:rsidRPr="00F31418">
        <w:rPr>
          <w:rFonts w:ascii="Times New Roman" w:hAnsi="Times New Roman"/>
          <w:bCs/>
          <w:sz w:val="24"/>
          <w:szCs w:val="24"/>
        </w:rPr>
        <w:t>Досуговые</w:t>
      </w:r>
      <w:proofErr w:type="spellEnd"/>
      <w:r w:rsidRPr="00F31418">
        <w:rPr>
          <w:rFonts w:ascii="Times New Roman" w:hAnsi="Times New Roman"/>
          <w:bCs/>
          <w:sz w:val="24"/>
          <w:szCs w:val="24"/>
        </w:rPr>
        <w:t xml:space="preserve"> 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>- Наглядно-информационные</w:t>
      </w:r>
    </w:p>
    <w:p w:rsidR="00BC5840" w:rsidRPr="00F31418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Информационно-аналитические формы.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  Основной задачей информационно - аналитических форм организации общения с родителями являются сбор, обработка и использование данных о семье каждого воспитанника, об общекультурном уровне его родителей. О наличии у них необходимых педагогических знаний; об отношении в семье к ребенку, о запросах, интересах и потребностях родителей в психолого-педагогической </w:t>
      </w:r>
      <w:proofErr w:type="spellStart"/>
      <w:r w:rsidRPr="00F31418">
        <w:rPr>
          <w:rFonts w:ascii="Times New Roman" w:hAnsi="Times New Roman"/>
          <w:bCs/>
          <w:sz w:val="24"/>
          <w:szCs w:val="24"/>
        </w:rPr>
        <w:t>информации</w:t>
      </w:r>
      <w:proofErr w:type="gramStart"/>
      <w:r>
        <w:rPr>
          <w:rFonts w:ascii="Times New Roman" w:hAnsi="Times New Roman"/>
          <w:bCs/>
          <w:sz w:val="24"/>
          <w:szCs w:val="24"/>
        </w:rPr>
        <w:t>.</w:t>
      </w:r>
      <w:r w:rsidRPr="00F31418">
        <w:rPr>
          <w:rFonts w:ascii="Times New Roman" w:hAnsi="Times New Roman"/>
          <w:bCs/>
          <w:sz w:val="24"/>
          <w:szCs w:val="24"/>
        </w:rPr>
        <w:t>К</w:t>
      </w:r>
      <w:proofErr w:type="spellEnd"/>
      <w:proofErr w:type="gramEnd"/>
      <w:r w:rsidRPr="00F31418">
        <w:rPr>
          <w:rFonts w:ascii="Times New Roman" w:hAnsi="Times New Roman"/>
          <w:bCs/>
          <w:sz w:val="24"/>
          <w:szCs w:val="24"/>
        </w:rPr>
        <w:t xml:space="preserve"> данной форме взаимодействия с родителями можно отнести анкетирование, интервьюирование, проведение опросов, беседы.</w:t>
      </w:r>
    </w:p>
    <w:p w:rsidR="00BC5840" w:rsidRPr="00F31418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Познавательные формы.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Призваны повышать </w:t>
      </w:r>
      <w:proofErr w:type="spellStart"/>
      <w:proofErr w:type="gramStart"/>
      <w:r w:rsidRPr="00F31418">
        <w:rPr>
          <w:rFonts w:ascii="Times New Roman" w:hAnsi="Times New Roman"/>
          <w:bCs/>
          <w:sz w:val="24"/>
          <w:szCs w:val="24"/>
        </w:rPr>
        <w:t>психолого</w:t>
      </w:r>
      <w:proofErr w:type="spellEnd"/>
      <w:r w:rsidRPr="00F31418">
        <w:rPr>
          <w:rFonts w:ascii="Times New Roman" w:hAnsi="Times New Roman"/>
          <w:bCs/>
          <w:sz w:val="24"/>
          <w:szCs w:val="24"/>
        </w:rPr>
        <w:t xml:space="preserve"> - педагогическую</w:t>
      </w:r>
      <w:proofErr w:type="gramEnd"/>
      <w:r w:rsidRPr="00F31418">
        <w:rPr>
          <w:rFonts w:ascii="Times New Roman" w:hAnsi="Times New Roman"/>
          <w:bCs/>
          <w:sz w:val="24"/>
          <w:szCs w:val="24"/>
        </w:rPr>
        <w:t xml:space="preserve"> компетентность родителей, а значит, способствовать изменению взглядов родителей на </w:t>
      </w:r>
      <w:r>
        <w:rPr>
          <w:rFonts w:ascii="Times New Roman" w:hAnsi="Times New Roman"/>
          <w:bCs/>
          <w:sz w:val="24"/>
          <w:szCs w:val="24"/>
        </w:rPr>
        <w:t>дополнительное образование</w:t>
      </w:r>
      <w:r w:rsidRPr="00F31418">
        <w:rPr>
          <w:rFonts w:ascii="Times New Roman" w:hAnsi="Times New Roman"/>
          <w:bCs/>
          <w:sz w:val="24"/>
          <w:szCs w:val="24"/>
        </w:rPr>
        <w:t xml:space="preserve"> ребенка в условиях семьи, развивать рефлексию. Кроме того, данные формы взаимодействия позволяют знакомить родителей с особенностями возрастного и психологического развития детей. Рациональными методами и приемами воспитания для формирования их практических навыков.</w:t>
      </w:r>
    </w:p>
    <w:p w:rsidR="00BC5840" w:rsidRPr="00F31418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proofErr w:type="spellStart"/>
      <w:r w:rsidRPr="00F31418">
        <w:rPr>
          <w:rFonts w:ascii="Times New Roman" w:hAnsi="Times New Roman"/>
          <w:b/>
          <w:bCs/>
          <w:sz w:val="24"/>
          <w:szCs w:val="24"/>
        </w:rPr>
        <w:t>Досуговые</w:t>
      </w:r>
      <w:proofErr w:type="spellEnd"/>
      <w:r w:rsidRPr="00F31418">
        <w:rPr>
          <w:rFonts w:ascii="Times New Roman" w:hAnsi="Times New Roman"/>
          <w:b/>
          <w:bCs/>
          <w:sz w:val="24"/>
          <w:szCs w:val="24"/>
        </w:rPr>
        <w:t xml:space="preserve"> формы.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F31418">
        <w:rPr>
          <w:rFonts w:ascii="Times New Roman" w:hAnsi="Times New Roman"/>
          <w:bCs/>
          <w:sz w:val="24"/>
          <w:szCs w:val="24"/>
        </w:rPr>
        <w:t>Досуговые</w:t>
      </w:r>
      <w:proofErr w:type="spellEnd"/>
      <w:r w:rsidRPr="00F31418">
        <w:rPr>
          <w:rFonts w:ascii="Times New Roman" w:hAnsi="Times New Roman"/>
          <w:bCs/>
          <w:sz w:val="24"/>
          <w:szCs w:val="24"/>
        </w:rPr>
        <w:t xml:space="preserve"> формы организации общения призваны устанавливать теплые неформальные отношения между педагогами и родителями, а также более доверительные отношения между родителями и детьми.</w:t>
      </w:r>
    </w:p>
    <w:p w:rsidR="00BC5840" w:rsidRPr="00F31418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31418">
        <w:rPr>
          <w:rFonts w:ascii="Times New Roman" w:hAnsi="Times New Roman"/>
          <w:b/>
          <w:bCs/>
          <w:sz w:val="24"/>
          <w:szCs w:val="24"/>
        </w:rPr>
        <w:t>Наглядно-информационные формы.</w:t>
      </w:r>
    </w:p>
    <w:p w:rsidR="00BC5840" w:rsidRPr="00F31418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F31418">
        <w:rPr>
          <w:rFonts w:ascii="Times New Roman" w:hAnsi="Times New Roman"/>
          <w:bCs/>
          <w:sz w:val="24"/>
          <w:szCs w:val="24"/>
        </w:rPr>
        <w:t xml:space="preserve"> Решают задачи ознакомления родителей с условиями, содержанием и методами воспитания детей в условиях дошкольного учреждения, позволяют правильно оценивать деятельность педагогов, пересмотреть методы и приемы домашнего воспитания, объективно видеть деятельность воспитателя.</w:t>
      </w:r>
    </w:p>
    <w:p w:rsidR="00BC5840" w:rsidRDefault="00BC5840" w:rsidP="000E012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834A19" w:rsidRDefault="00834A19" w:rsidP="000E0125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>П</w:t>
      </w:r>
      <w:r w:rsidRPr="00F31418">
        <w:rPr>
          <w:rFonts w:ascii="Times New Roman" w:hAnsi="Times New Roman"/>
          <w:b/>
          <w:bCs/>
          <w:sz w:val="24"/>
          <w:szCs w:val="24"/>
        </w:rPr>
        <w:t>лан взаимодействия с семьей</w:t>
      </w:r>
    </w:p>
    <w:p w:rsidR="00834A19" w:rsidRPr="00F31418" w:rsidRDefault="00834A19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pPr w:leftFromText="180" w:rightFromText="180" w:vertAnchor="text" w:tblpY="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10"/>
        <w:gridCol w:w="5954"/>
      </w:tblGrid>
      <w:tr w:rsidR="00BC5840" w:rsidRPr="007F57ED" w:rsidTr="007F57ED">
        <w:tc>
          <w:tcPr>
            <w:tcW w:w="3510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Форма работы</w:t>
            </w:r>
          </w:p>
        </w:tc>
        <w:tc>
          <w:tcPr>
            <w:tcW w:w="5954" w:type="dxa"/>
          </w:tcPr>
          <w:p w:rsidR="00BC5840" w:rsidRPr="007F57ED" w:rsidRDefault="00BC5840" w:rsidP="007F57ED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/>
                <w:bCs/>
                <w:sz w:val="24"/>
                <w:szCs w:val="24"/>
              </w:rPr>
              <w:t>Содержание работы, мероприятия</w:t>
            </w:r>
          </w:p>
        </w:tc>
      </w:tr>
      <w:tr w:rsidR="00BC5840" w:rsidRPr="007F57ED" w:rsidTr="007F57ED">
        <w:trPr>
          <w:trHeight w:val="401"/>
        </w:trPr>
        <w:tc>
          <w:tcPr>
            <w:tcW w:w="3510" w:type="dxa"/>
          </w:tcPr>
          <w:p w:rsidR="00BC5840" w:rsidRPr="007F57ED" w:rsidRDefault="00BC5840" w:rsidP="00834A1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Индивидуальные беседы</w:t>
            </w:r>
          </w:p>
        </w:tc>
        <w:tc>
          <w:tcPr>
            <w:tcW w:w="5954" w:type="dxa"/>
          </w:tcPr>
          <w:p w:rsidR="00BC5840" w:rsidRPr="007F57ED" w:rsidRDefault="00BC5840" w:rsidP="00834A19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По запросу родителей</w:t>
            </w:r>
          </w:p>
        </w:tc>
      </w:tr>
      <w:tr w:rsidR="00BC5840" w:rsidRPr="007F57ED" w:rsidTr="007F57ED">
        <w:tc>
          <w:tcPr>
            <w:tcW w:w="3510" w:type="dxa"/>
          </w:tcPr>
          <w:p w:rsidR="00BC5840" w:rsidRPr="007F57ED" w:rsidRDefault="00834A19" w:rsidP="00834A1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</w:t>
            </w:r>
            <w:r w:rsidR="00BC5840" w:rsidRPr="007F57ED">
              <w:rPr>
                <w:rFonts w:ascii="Times New Roman" w:hAnsi="Times New Roman"/>
                <w:bCs/>
                <w:sz w:val="24"/>
                <w:szCs w:val="24"/>
              </w:rPr>
              <w:t>обрание родителей</w:t>
            </w:r>
          </w:p>
        </w:tc>
        <w:tc>
          <w:tcPr>
            <w:tcW w:w="5954" w:type="dxa"/>
          </w:tcPr>
          <w:p w:rsidR="00BC5840" w:rsidRPr="007F57ED" w:rsidRDefault="00834A19" w:rsidP="0044264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1.</w:t>
            </w:r>
            <w:r w:rsidR="00BC5840" w:rsidRPr="007F57ED">
              <w:rPr>
                <w:rFonts w:ascii="Times New Roman" w:hAnsi="Times New Roman"/>
                <w:bCs/>
                <w:sz w:val="24"/>
                <w:szCs w:val="24"/>
              </w:rPr>
              <w:t>Установочное собрание: ознакомление родителей с дополнительным образованием в детском саду.</w:t>
            </w:r>
          </w:p>
          <w:p w:rsidR="00BC5840" w:rsidRPr="007F57ED" w:rsidRDefault="00BC5840" w:rsidP="00442648">
            <w:pPr>
              <w:spacing w:after="0" w:line="36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2.Итоговое собрание: итоги реализации программы дополнительного образования.</w:t>
            </w:r>
          </w:p>
        </w:tc>
      </w:tr>
      <w:tr w:rsidR="00BC5840" w:rsidRPr="007F57ED" w:rsidTr="007F57ED">
        <w:trPr>
          <w:trHeight w:val="1306"/>
        </w:trPr>
        <w:tc>
          <w:tcPr>
            <w:tcW w:w="3510" w:type="dxa"/>
          </w:tcPr>
          <w:p w:rsidR="00BC5840" w:rsidRPr="007F57ED" w:rsidRDefault="00BC5840" w:rsidP="00834A1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Консультации</w:t>
            </w:r>
          </w:p>
        </w:tc>
        <w:tc>
          <w:tcPr>
            <w:tcW w:w="5954" w:type="dxa"/>
          </w:tcPr>
          <w:p w:rsidR="00BC5840" w:rsidRPr="007F57ED" w:rsidRDefault="00BC5840" w:rsidP="0044264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Индивидуальные консультации;</w:t>
            </w:r>
          </w:p>
          <w:p w:rsidR="00BC5840" w:rsidRPr="007F57ED" w:rsidRDefault="00BC5840" w:rsidP="0044264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анкетирование; опрос.</w:t>
            </w:r>
          </w:p>
          <w:p w:rsidR="00BC5840" w:rsidRPr="007F57ED" w:rsidRDefault="00BC5840" w:rsidP="0044264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>Индивидуальные рекомендации.</w:t>
            </w:r>
          </w:p>
        </w:tc>
      </w:tr>
      <w:tr w:rsidR="00BC5840" w:rsidRPr="007F57ED" w:rsidTr="007F57ED">
        <w:tc>
          <w:tcPr>
            <w:tcW w:w="3510" w:type="dxa"/>
          </w:tcPr>
          <w:p w:rsidR="00BC5840" w:rsidRPr="007F57ED" w:rsidRDefault="00834A19" w:rsidP="00834A19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Итоговые занятия</w:t>
            </w:r>
          </w:p>
        </w:tc>
        <w:tc>
          <w:tcPr>
            <w:tcW w:w="5954" w:type="dxa"/>
          </w:tcPr>
          <w:p w:rsidR="00BC5840" w:rsidRPr="007F57ED" w:rsidRDefault="00BC5840" w:rsidP="00442648">
            <w:pPr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F57ED">
              <w:rPr>
                <w:rFonts w:ascii="Times New Roman" w:hAnsi="Times New Roman"/>
                <w:bCs/>
                <w:sz w:val="24"/>
                <w:szCs w:val="24"/>
              </w:rPr>
              <w:t xml:space="preserve">По годовому плану </w:t>
            </w:r>
            <w:r w:rsidR="00834A19">
              <w:rPr>
                <w:rFonts w:ascii="Times New Roman" w:hAnsi="Times New Roman"/>
                <w:bCs/>
                <w:sz w:val="24"/>
                <w:szCs w:val="24"/>
              </w:rPr>
              <w:t>педагогов</w:t>
            </w:r>
          </w:p>
        </w:tc>
      </w:tr>
    </w:tbl>
    <w:p w:rsidR="008F284F" w:rsidRDefault="008F284F" w:rsidP="00B10616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C5840" w:rsidRPr="00FE15FC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 w:rsidRPr="00022DE1">
        <w:rPr>
          <w:noProof/>
          <w:sz w:val="28"/>
          <w:szCs w:val="28"/>
          <w:lang w:eastAsia="ru-RU"/>
        </w:rPr>
        <w:pict>
          <v:rect id="Прямоугольник 13" o:spid="_x0000_s1026" style="position:absolute;left:0;text-align:left;margin-left:85.2pt;margin-top:21.15pt;width:303.75pt;height:64.5pt;z-index: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" strokecolor="#f79646" strokeweight="2pt">
            <v:textbox>
              <w:txbxContent>
                <w:p w:rsidR="00D121FD" w:rsidRPr="00186692" w:rsidRDefault="00D121FD" w:rsidP="00186692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186692">
                    <w:rPr>
                      <w:rFonts w:ascii="Times New Roman" w:hAnsi="Times New Roman"/>
                      <w:sz w:val="32"/>
                      <w:szCs w:val="32"/>
                    </w:rPr>
                    <w:t>ЗАВЕДУЮЩИЙ ДЕТСКИМ САДОМ</w:t>
                  </w:r>
                </w:p>
                <w:p w:rsidR="00D121FD" w:rsidRDefault="00D121FD" w:rsidP="00186692">
                  <w:pPr>
                    <w:jc w:val="center"/>
                  </w:pPr>
                </w:p>
              </w:txbxContent>
            </v:textbox>
          </v:rect>
        </w:pict>
      </w:r>
      <w:r w:rsidR="00FE15FC" w:rsidRPr="00FE15FC">
        <w:rPr>
          <w:rFonts w:ascii="Times New Roman" w:hAnsi="Times New Roman"/>
          <w:b/>
          <w:bCs/>
          <w:sz w:val="28"/>
          <w:szCs w:val="28"/>
        </w:rPr>
        <w:t>3.Организационный раздел</w:t>
      </w:r>
      <w:r w:rsidR="00FE15FC">
        <w:rPr>
          <w:rFonts w:ascii="Times New Roman" w:hAnsi="Times New Roman"/>
          <w:b/>
          <w:bCs/>
          <w:sz w:val="28"/>
          <w:szCs w:val="28"/>
        </w:rPr>
        <w:t>.</w:t>
      </w:r>
    </w:p>
    <w:p w:rsidR="00FE15FC" w:rsidRDefault="00FE15FC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18" o:spid="_x0000_s1053" type="#_x0000_t67" style="position:absolute;left:0;text-align:left;margin-left:321.45pt;margin-top:1.8pt;width:23.25pt;height:26.25pt;z-index:25166028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" adj="12034" strokecolor="#f79646" strokeweight="2pt"/>
        </w:pict>
      </w:r>
      <w:r w:rsidRPr="00022DE1">
        <w:rPr>
          <w:noProof/>
          <w:lang w:eastAsia="ru-RU"/>
        </w:rPr>
        <w:pict>
          <v:shape id="Стрелка вниз 17" o:spid="_x0000_s1052" type="#_x0000_t67" style="position:absolute;left:0;text-align:left;margin-left:120.45pt;margin-top:1.8pt;width:30.75pt;height:26.2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" adj="10800" strokecolor="#f79646" strokeweight="2pt"/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C4871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shapetype id="_x0000_t102" coordsize="21600,21600" o:spt="102" adj="12960,19440,14400" path="ar,0@23@3@22,,0@4,0@15@23@1,0@7@2@13l@2@14@22@8@2@12wa,0@23@3@2@11@26@17,0@15@23@1@26@17@22@15xear,0@23@3,0@4@26@17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sum height 0 #2"/>
              <v:f eqn="ellipse @9 height @4"/>
              <v:f eqn="sum @4 @10 0"/>
              <v:f eqn="sum @11 #1 width"/>
              <v:f eqn="sum @7 @10 0"/>
              <v:f eqn="sum @12 width #0"/>
              <v:f eqn="sum @5 0 #0"/>
              <v:f eqn="prod @15 1 2"/>
              <v:f eqn="mid @4 @7"/>
              <v:f eqn="sum #0 #1 width"/>
              <v:f eqn="prod @18 1 2"/>
              <v:f eqn="sum @17 0 @19"/>
              <v:f eqn="val width"/>
              <v:f eqn="val height"/>
              <v:f eqn="prod height 2 1"/>
              <v:f eqn="sum @17 0 @4"/>
              <v:f eqn="ellipse @24 @4 height"/>
              <v:f eqn="sum height 0 @25"/>
              <v:f eqn="sum @8 128 0"/>
              <v:f eqn="prod @5 1 2"/>
              <v:f eqn="sum @5 0 128"/>
              <v:f eqn="sum #0 @17 @12"/>
              <v:f eqn="ellipse @20 @4 height"/>
              <v:f eqn="sum width 0 #0"/>
              <v:f eqn="prod @32 1 2"/>
              <v:f eqn="prod height height 1"/>
              <v:f eqn="prod @9 @9 1"/>
              <v:f eqn="sum @34 0 @35"/>
              <v:f eqn="sqrt @36"/>
              <v:f eqn="sum @37 height 0"/>
              <v:f eqn="prod width height @38"/>
              <v:f eqn="sum @39 64 0"/>
              <v:f eqn="prod #0 1 2"/>
              <v:f eqn="ellipse @33 @41 height"/>
              <v:f eqn="sum height 0 @42"/>
              <v:f eqn="sum @43 64 0"/>
              <v:f eqn="prod @4 1 2"/>
              <v:f eqn="sum #1 0 @45"/>
              <v:f eqn="prod height 4390 32768"/>
              <v:f eqn="prod height 28378 32768"/>
            </v:formulas>
            <v:path o:extrusionok="f" o:connecttype="custom" o:connectlocs="0,@17;@2,@14;@22,@8;@2,@12;@22,@16" o:connectangles="180,90,0,0,0" textboxrect="@47,@45,@48,@46"/>
            <v:handles>
              <v:h position="bottomRight,#0" yrange="@40,@29"/>
              <v:h position="bottomRight,#1" yrange="@27,@21"/>
              <v:h position="#2,bottomRight" xrange="@44,@22"/>
            </v:handles>
            <o:complex v:ext="view"/>
          </v:shapetype>
          <v:shape id="Выгнутая влево стрелка 27" o:spid="_x0000_s1050" type="#_x0000_t102" style="position:absolute;margin-left:-72.3pt;margin-top:9.75pt;width:77.25pt;height:235.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" adj="18057,20714,16200" strokecolor="#f79646" strokeweight="2pt"/>
        </w:pict>
      </w:r>
      <w:r w:rsidRPr="00022DE1">
        <w:rPr>
          <w:noProof/>
          <w:lang w:eastAsia="ru-RU"/>
        </w:rPr>
        <w:pict>
          <v:shapetype id="_x0000_t103" coordsize="21600,21600" o:spt="103" adj="12960,19440,7200" path="wr@22,0@21@3,,0@21@4@22@14@21@1@21@7@2@12l@2@13,0@8@2@11at@22,0@21@3@2@10@24@16@22@14@21@1@24@16,0@14xear@22@14@21@1@21@7@24@16nfe">
            <v:stroke joinstyle="miter"/>
            <v:formulas>
              <v:f eqn="val #0"/>
              <v:f eqn="val #1"/>
              <v:f eqn="val #2"/>
              <v:f eqn="sum #0 width #1"/>
              <v:f eqn="prod @3 1 2"/>
              <v:f eqn="sum #1 #1 width"/>
              <v:f eqn="sum @5 #1 #0"/>
              <v:f eqn="prod @6 1 2"/>
              <v:f eqn="mid width #0"/>
              <v:f eqn="ellipse #2 height @4"/>
              <v:f eqn="sum @4 @9 0"/>
              <v:f eqn="sum @10 #1 width"/>
              <v:f eqn="sum @7 @9 0"/>
              <v:f eqn="sum @11 width #0"/>
              <v:f eqn="sum @5 0 #0"/>
              <v:f eqn="prod @14 1 2"/>
              <v:f eqn="mid @4 @7"/>
              <v:f eqn="sum #0 #1 width"/>
              <v:f eqn="prod @17 1 2"/>
              <v:f eqn="sum @16 0 @18"/>
              <v:f eqn="val width"/>
              <v:f eqn="val height"/>
              <v:f eqn="sum 0 0 height"/>
              <v:f eqn="sum @16 0 @4"/>
              <v:f eqn="ellipse @23 @4 height"/>
              <v:f eqn="sum @8 128 0"/>
              <v:f eqn="prod @5 1 2"/>
              <v:f eqn="sum @5 0 128"/>
              <v:f eqn="sum #0 @16 @11"/>
              <v:f eqn="sum width 0 #0"/>
              <v:f eqn="prod @29 1 2"/>
              <v:f eqn="prod height height 1"/>
              <v:f eqn="prod #2 #2 1"/>
              <v:f eqn="sum @31 0 @32"/>
              <v:f eqn="sqrt @33"/>
              <v:f eqn="sum @34 height 0"/>
              <v:f eqn="prod width height @35"/>
              <v:f eqn="sum @36 64 0"/>
              <v:f eqn="prod #0 1 2"/>
              <v:f eqn="ellipse @30 @38 height"/>
              <v:f eqn="sum @39 0 64"/>
              <v:f eqn="prod @4 1 2"/>
              <v:f eqn="sum #1 0 @41"/>
              <v:f eqn="prod height 4390 32768"/>
              <v:f eqn="prod height 28378 32768"/>
            </v:formulas>
            <v:path o:extrusionok="f" o:connecttype="custom" o:connectlocs="0,@15;@2,@11;0,@8;@2,@13;@21,@16" o:connectangles="180,180,180,90,0" textboxrect="@43,@41,@44,@42"/>
            <v:handles>
              <v:h position="topLeft,#0" yrange="@37,@27"/>
              <v:h position="topLeft,#1" yrange="@25,@20"/>
              <v:h position="#2,bottomRight" xrange="0,@40"/>
            </v:handles>
            <o:complex v:ext="view"/>
          </v:shapetype>
          <v:shape id="Выгнутая вправо стрелка 29" o:spid="_x0000_s1048" type="#_x0000_t103" style="position:absolute;margin-left:418.2pt;margin-top:12.3pt;width:84pt;height:220.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" adj="17486,20572,5400" strokecolor="#f79646" strokeweight="2pt"/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rect id="Прямоугольник 20" o:spid="_x0000_s1029" style="position:absolute;left:0;text-align:left;margin-left:64.2pt;margin-top:9.9pt;width:343.5pt;height:98.25pt;z-index:25166233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" strokecolor="#f79646" strokeweight="2pt">
            <v:textbox style="mso-next-textbox:#Прямоугольник 20">
              <w:txbxContent>
                <w:p w:rsidR="00D121FD" w:rsidRDefault="00D121FD" w:rsidP="00186692">
                  <w:pPr>
                    <w:jc w:val="center"/>
                    <w:rPr>
                      <w:rFonts w:ascii="Times New Roman" w:hAnsi="Times New Roman"/>
                      <w:sz w:val="36"/>
                      <w:szCs w:val="36"/>
                    </w:rPr>
                  </w:pPr>
                  <w:r w:rsidRPr="00186692">
                    <w:rPr>
                      <w:rFonts w:ascii="Times New Roman" w:hAnsi="Times New Roman"/>
                      <w:sz w:val="36"/>
                      <w:szCs w:val="36"/>
                    </w:rPr>
                    <w:t>ПЕДАГОГИ ВТК</w:t>
                  </w:r>
                  <w:r>
                    <w:rPr>
                      <w:rFonts w:ascii="Times New Roman" w:hAnsi="Times New Roman"/>
                      <w:sz w:val="36"/>
                      <w:szCs w:val="36"/>
                    </w:rPr>
                    <w:t xml:space="preserve">, </w:t>
                  </w:r>
                </w:p>
                <w:p w:rsidR="00D121FD" w:rsidRDefault="00D121FD" w:rsidP="00186692">
                  <w:pPr>
                    <w:jc w:val="center"/>
                  </w:pPr>
                </w:p>
              </w:txbxContent>
            </v:textbox>
          </v:rect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shape id="Стрелка вниз 26" o:spid="_x0000_s1046" type="#_x0000_t67" style="position:absolute;left:0;text-align:left;margin-left:295.2pt;margin-top:9.2pt;width:21pt;height:33.7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" adj="14880" strokecolor="#f79646" strokeweight="2pt"/>
        </w:pict>
      </w:r>
      <w:r w:rsidRPr="00022DE1">
        <w:rPr>
          <w:noProof/>
          <w:lang w:eastAsia="ru-RU"/>
        </w:rPr>
        <w:pict>
          <v:shape id="Стрелка вниз 25" o:spid="_x0000_s1045" type="#_x0000_t67" style="position:absolute;left:0;text-align:left;margin-left:157.95pt;margin-top:9.2pt;width:21.75pt;height:33.7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" adj="14640" strokecolor="#f79646" strokeweight="2pt"/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rect id="Прямоугольник 24" o:spid="_x0000_s1030" style="position:absolute;left:0;text-align:left;margin-left:254.7pt;margin-top:9.8pt;width:158.25pt;height:128.2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" strokecolor="#f79646" strokeweight="2pt">
            <v:textbox>
              <w:txbxContent>
                <w:p w:rsidR="00D121FD" w:rsidRPr="00101EAA" w:rsidRDefault="00D121FD" w:rsidP="001866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01EAA">
                    <w:rPr>
                      <w:rFonts w:ascii="Times New Roman" w:hAnsi="Times New Roman"/>
                      <w:sz w:val="28"/>
                      <w:szCs w:val="28"/>
                    </w:rPr>
                    <w:t xml:space="preserve">ВОСПИТАННИКИ, </w:t>
                  </w:r>
                </w:p>
                <w:p w:rsidR="00D121FD" w:rsidRPr="00101EAA" w:rsidRDefault="00D121FD" w:rsidP="00186692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gramStart"/>
                  <w:r w:rsidRPr="00101EAA">
                    <w:rPr>
                      <w:rFonts w:ascii="Times New Roman" w:hAnsi="Times New Roman"/>
                      <w:sz w:val="28"/>
                      <w:szCs w:val="28"/>
                    </w:rPr>
                    <w:t>ПОСЕЩАЮЩИЕ</w:t>
                  </w:r>
                  <w:proofErr w:type="gramEnd"/>
                  <w:r w:rsidRPr="00101EAA">
                    <w:rPr>
                      <w:rFonts w:ascii="Times New Roman" w:hAnsi="Times New Roman"/>
                      <w:sz w:val="28"/>
                      <w:szCs w:val="28"/>
                    </w:rPr>
                    <w:t xml:space="preserve"> ДОПОЛНИТЕЛЬНОЕ ОБРАЗОВАНИЕ</w:t>
                  </w:r>
                </w:p>
                <w:p w:rsidR="00D121FD" w:rsidRDefault="00D121FD" w:rsidP="00186692">
                  <w:pPr>
                    <w:jc w:val="center"/>
                  </w:pPr>
                </w:p>
              </w:txbxContent>
            </v:textbox>
          </v:rect>
        </w:pict>
      </w:r>
      <w:r w:rsidRPr="00022DE1">
        <w:rPr>
          <w:noProof/>
          <w:lang w:eastAsia="ru-RU"/>
        </w:rPr>
        <w:pict>
          <v:rect id="Прямоугольник 23" o:spid="_x0000_s1031" style="position:absolute;left:0;text-align:left;margin-left:37.2pt;margin-top:9.8pt;width:179.25pt;height:87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" strokecolor="#f79646" strokeweight="2pt">
            <v:textbox>
              <w:txbxContent>
                <w:p w:rsidR="00D121FD" w:rsidRDefault="00D121FD" w:rsidP="0018669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01EAA">
                    <w:rPr>
                      <w:rFonts w:ascii="Times New Roman" w:hAnsi="Times New Roman"/>
                      <w:sz w:val="28"/>
                      <w:szCs w:val="28"/>
                    </w:rPr>
                    <w:t xml:space="preserve">РОДИТЕЛИ </w:t>
                  </w:r>
                </w:p>
                <w:p w:rsidR="00D121FD" w:rsidRPr="00101EAA" w:rsidRDefault="00D121FD" w:rsidP="00186692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101EAA">
                    <w:rPr>
                      <w:rFonts w:ascii="Times New Roman" w:hAnsi="Times New Roman"/>
                      <w:sz w:val="28"/>
                      <w:szCs w:val="28"/>
                    </w:rPr>
                    <w:t>(ЗАКОННЫЕ ПРЕДСТАВИТЕЛИ)</w:t>
                  </w:r>
                </w:p>
                <w:p w:rsidR="00D121FD" w:rsidRDefault="00D121FD" w:rsidP="00186692">
                  <w:pPr>
                    <w:jc w:val="center"/>
                  </w:pPr>
                </w:p>
              </w:txbxContent>
            </v:textbox>
          </v:rect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shapetype id="_x0000_t69" coordsize="21600,21600" o:spt="69" adj="4320,5400" path="m,10800l@0,21600@0@3@2@3@2,21600,21600,10800@2,0@2@1@0@1@0,xe">
            <v:stroke joinstyle="miter"/>
            <v:formulas>
              <v:f eqn="val #0"/>
              <v:f eqn="val #1"/>
              <v:f eqn="sum 21600 0 #0"/>
              <v:f eqn="sum 21600 0 #1"/>
              <v:f eqn="prod #0 #1 10800"/>
              <v:f eqn="sum #0 0 @4"/>
              <v:f eqn="sum 21600 0 @5"/>
            </v:formulas>
            <v:path o:connecttype="custom" o:connectlocs="@2,0;10800,@1;@0,0;0,10800;@0,21600;10800,@3;@2,21600;21600,10800" o:connectangles="270,270,270,180,90,90,90,0" textboxrect="@5,@1,@6,@3"/>
            <v:handles>
              <v:h position="#0,#1" xrange="0,10800" yrange="0,10800"/>
            </v:handles>
          </v:shapetype>
          <v:shape id="Двойная стрелка влево/вправо 34" o:spid="_x0000_s1044" type="#_x0000_t69" style="position:absolute;left:0;text-align:left;margin-left:220.2pt;margin-top:15.65pt;width:30.75pt;height:19.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" adj="6849" strokecolor="#f79646" strokeweight="2pt"/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657C9E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lastRenderedPageBreak/>
        <w:pict>
          <v:rect id="Прямоугольник 4" o:spid="_x0000_s1032" style="position:absolute;left:0;text-align:left;margin-left:176.7pt;margin-top:15.15pt;width:305.25pt;height:241.5pt;z-index:2516469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" strokecolor="#f79646" strokeweight="2pt">
            <v:textbox>
              <w:txbxContent>
                <w:p w:rsidR="00D121FD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D57CF3">
                    <w:rPr>
                      <w:rFonts w:ascii="Times New Roman" w:hAnsi="Times New Roman"/>
                      <w:sz w:val="24"/>
                      <w:szCs w:val="24"/>
                    </w:rPr>
                    <w:t>Функции:</w:t>
                  </w:r>
                </w:p>
                <w:p w:rsidR="00D121FD" w:rsidRPr="00A7450C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♦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Осуществляет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общее руководство всеми направ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лениями дея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>тельности детского сада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по организации платных услуг в соответствии с Положением </w:t>
                  </w:r>
                  <w:proofErr w:type="spellStart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одополнительных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платных услуг и законодательством Российской Федерации;</w:t>
                  </w:r>
                </w:p>
                <w:p w:rsidR="00D121FD" w:rsidRPr="00A7450C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♦Отчитывается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на родительском собрании;</w:t>
                  </w:r>
                </w:p>
                <w:p w:rsidR="00D121FD" w:rsidRPr="00A7450C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♦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Утверждает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нормативные документы по платным услугам;</w:t>
                  </w:r>
                </w:p>
                <w:p w:rsidR="00D121FD" w:rsidRPr="00A7450C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♦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Утверждает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состав ВТК  для проведения платных услуг;</w:t>
                  </w:r>
                </w:p>
                <w:p w:rsidR="00D121FD" w:rsidRPr="00A7450C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♦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Назначает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 ответственных лиц за соблюдение требований ох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  <w:t xml:space="preserve">раны труда </w:t>
                  </w:r>
                  <w:proofErr w:type="spellStart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вкабинетах</w:t>
                  </w:r>
                  <w:proofErr w:type="spellEnd"/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 xml:space="preserve">,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физкультурном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и музыкальном залах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t>, а так</w:t>
                  </w:r>
                  <w:r w:rsidRPr="00A7450C">
                    <w:rPr>
                      <w:rFonts w:ascii="Times New Roman" w:hAnsi="Times New Roman"/>
                      <w:sz w:val="24"/>
                      <w:szCs w:val="24"/>
                    </w:rPr>
                    <w:softHyphen/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же во всех подсобных помещениях.</w:t>
                  </w:r>
                </w:p>
                <w:p w:rsidR="00D121FD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121FD" w:rsidRPr="00D57CF3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121FD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121FD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121FD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  <w:p w:rsidR="00D121FD" w:rsidRPr="00D57CF3" w:rsidRDefault="00D121FD" w:rsidP="00D57CF3">
                  <w:pPr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oval id="Овал 1" o:spid="_x0000_s1033" style="position:absolute;left:0;text-align:left;margin-left:-25.8pt;margin-top:6.9pt;width:195pt;height:80.25pt;z-index:2516439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" strokecolor="#f79646" strokeweight="2pt">
            <v:textbox>
              <w:txbxContent>
                <w:p w:rsidR="00D121FD" w:rsidRPr="00A7450C" w:rsidRDefault="00D121FD" w:rsidP="00D57CF3">
                  <w:pPr>
                    <w:jc w:val="center"/>
                    <w:rPr>
                      <w:sz w:val="28"/>
                      <w:szCs w:val="28"/>
                    </w:rPr>
                  </w:pPr>
                  <w:r w:rsidRPr="00A7450C">
                    <w:rPr>
                      <w:sz w:val="28"/>
                      <w:szCs w:val="28"/>
                    </w:rPr>
                    <w:t xml:space="preserve">Заведующий </w:t>
                  </w:r>
                </w:p>
                <w:p w:rsidR="00D121FD" w:rsidRPr="00A7450C" w:rsidRDefault="00D121FD" w:rsidP="00D57CF3">
                  <w:pPr>
                    <w:jc w:val="center"/>
                    <w:rPr>
                      <w:sz w:val="28"/>
                      <w:szCs w:val="28"/>
                    </w:rPr>
                  </w:pPr>
                  <w:r w:rsidRPr="00A7450C">
                    <w:rPr>
                      <w:sz w:val="28"/>
                      <w:szCs w:val="28"/>
                    </w:rPr>
                    <w:t>детским садом</w:t>
                  </w:r>
                </w:p>
                <w:p w:rsidR="00D121FD" w:rsidRDefault="00D121FD" w:rsidP="00D57CF3">
                  <w:pPr>
                    <w:jc w:val="center"/>
                  </w:pPr>
                </w:p>
              </w:txbxContent>
            </v:textbox>
          </v:oval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022DE1">
        <w:rPr>
          <w:noProof/>
          <w:lang w:eastAsia="ru-RU"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елка вправо 11" o:spid="_x0000_s1043" type="#_x0000_t13" style="position:absolute;left:0;text-align:left;margin-left:136.95pt;margin-top:12.45pt;width:32.25pt;height:43.5pt;z-index:25165414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" adj="10800" strokecolor="#f79646" strokeweight="2pt"/>
        </w:pict>
      </w: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Pr="00F31418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22DE1">
        <w:rPr>
          <w:noProof/>
          <w:lang w:eastAsia="ru-RU"/>
        </w:rPr>
        <w:pict>
          <v:rect id="Прямоугольник 8" o:spid="_x0000_s1038" style="position:absolute;left:0;text-align:left;margin-left:155.55pt;margin-top:17.15pt;width:342.75pt;height:397.8pt;z-index:25165107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" strokecolor="#f79646" strokeweight="2pt">
            <v:textbox>
              <w:txbxContent>
                <w:p w:rsidR="00D121FD" w:rsidRPr="00834A19" w:rsidRDefault="00D121FD" w:rsidP="00635D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834A19">
                    <w:rPr>
                      <w:rFonts w:ascii="Times New Roman" w:hAnsi="Times New Roman"/>
                    </w:rPr>
                    <w:t>Функции:</w:t>
                  </w:r>
                </w:p>
                <w:p w:rsidR="00D121FD" w:rsidRPr="00834A19" w:rsidRDefault="00D121FD" w:rsidP="00635D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♦ведет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табель учета посещаемости детей;</w:t>
                  </w:r>
                </w:p>
                <w:p w:rsidR="00D121FD" w:rsidRPr="00834A19" w:rsidRDefault="00D121FD" w:rsidP="00635DE7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♦осуществляет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дополнительное образование воспитанников, развивает их разнообразную творческую деятельность;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♦обеспечивает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педагогически обоснованный выбор форм, средств и методов работы (обучения) исходя из психофизиологичес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кой целесообразности;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♦обеспечивает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соблюдение прав и свобод обучающихся;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♦участвует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в разработке и реализации дополнительных   образовательных про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грамм;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♦составляет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рабочую программу, обеспечивает их вы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полнение; ведет установленную документацию и отчетность;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♦выявляет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творческие способности  обучающихся, способству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ет их развитию, формированию устойчивых профессиональных ин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тересов и склонностей;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♦поддерживает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одаренных и талантливых обучающихся, в том</w:t>
                  </w:r>
                  <w:r w:rsidRPr="00834A19">
                    <w:rPr>
                      <w:rFonts w:ascii="Times New Roman" w:hAnsi="Times New Roman"/>
                    </w:rPr>
                    <w:br/>
                    <w:t>числе детей с ограниченными возможностями здоровья;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♦организует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участие  воспитанников в массовых мероприятиях;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♦оказывает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в пределах своей компетенции консультативную</w:t>
                  </w:r>
                  <w:r w:rsidRPr="00834A19">
                    <w:rPr>
                      <w:rFonts w:ascii="Times New Roman" w:hAnsi="Times New Roman"/>
                    </w:rPr>
                    <w:br/>
                    <w:t>помощь родителям (законным представителям), а также педагогичес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ким работникам;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♦обеспечивает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при проведении дополнительного образования соблюдение правил охраны труда, техники безопасности и противопожарной защиты; 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834A19">
                    <w:rPr>
                      <w:rFonts w:ascii="Times New Roman" w:hAnsi="Times New Roman"/>
                    </w:rPr>
                    <w:t>♦ оперативно извещает администрацию детского сада о каждом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gramStart"/>
                  <w:r w:rsidRPr="00834A19">
                    <w:rPr>
                      <w:rFonts w:ascii="Times New Roman" w:hAnsi="Times New Roman"/>
                    </w:rPr>
                    <w:t>происшествии</w:t>
                  </w:r>
                  <w:proofErr w:type="gramEnd"/>
                  <w:r w:rsidRPr="00834A19">
                    <w:rPr>
                      <w:rFonts w:ascii="Times New Roman" w:hAnsi="Times New Roman"/>
                    </w:rPr>
                    <w:t xml:space="preserve"> и конфликтной ситуации; 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r w:rsidRPr="00834A19">
                    <w:rPr>
                      <w:rFonts w:ascii="Times New Roman" w:hAnsi="Times New Roman"/>
                    </w:rPr>
                    <w:t>♦ принимает меры по оказанию первой доврачебной помощи;</w:t>
                  </w:r>
                </w:p>
                <w:p w:rsidR="00D121FD" w:rsidRPr="00834A19" w:rsidRDefault="00D121FD" w:rsidP="00A7450C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</w:rPr>
                  </w:pPr>
                  <w:proofErr w:type="spellStart"/>
                  <w:r w:rsidRPr="00834A19">
                    <w:rPr>
                      <w:rFonts w:ascii="Times New Roman" w:hAnsi="Times New Roman"/>
                    </w:rPr>
                    <w:t>♦соблюдает</w:t>
                  </w:r>
                  <w:proofErr w:type="spellEnd"/>
                  <w:r w:rsidRPr="00834A19">
                    <w:rPr>
                      <w:rFonts w:ascii="Times New Roman" w:hAnsi="Times New Roman"/>
                    </w:rPr>
                    <w:t xml:space="preserve"> этические нормы поведения в детском саду, в быту, в об</w:t>
                  </w:r>
                  <w:r w:rsidRPr="00834A19">
                    <w:rPr>
                      <w:rFonts w:ascii="Times New Roman" w:hAnsi="Times New Roman"/>
                    </w:rPr>
                    <w:softHyphen/>
                    <w:t>щественных местах, соответствующие общественному положению педагога.</w:t>
                  </w:r>
                </w:p>
                <w:p w:rsidR="00D121FD" w:rsidRDefault="00D121FD" w:rsidP="00A97CBB">
                  <w:pPr>
                    <w:jc w:val="both"/>
                  </w:pPr>
                </w:p>
                <w:p w:rsidR="00D121FD" w:rsidRDefault="00D121FD" w:rsidP="00A97CBB">
                  <w:pPr>
                    <w:jc w:val="both"/>
                  </w:pPr>
                </w:p>
                <w:p w:rsidR="00D121FD" w:rsidRPr="00A97CBB" w:rsidRDefault="00D121FD" w:rsidP="00A97CBB">
                  <w:pPr>
                    <w:jc w:val="both"/>
                  </w:pPr>
                </w:p>
                <w:p w:rsidR="00D121FD" w:rsidRPr="00B0457A" w:rsidRDefault="00D121FD" w:rsidP="00A97CBB">
                  <w:pPr>
                    <w:jc w:val="center"/>
                    <w:rPr>
                      <w:b/>
                    </w:rPr>
                  </w:pPr>
                </w:p>
              </w:txbxContent>
            </v:textbox>
          </v:rect>
        </w:pic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22DE1">
        <w:rPr>
          <w:noProof/>
          <w:lang w:eastAsia="ru-RU"/>
        </w:rPr>
        <w:pict>
          <v:oval id="Овал 7" o:spid="_x0000_s1039" style="position:absolute;left:0;text-align:left;margin-left:-25.8pt;margin-top:6.5pt;width:149.25pt;height:132pt;z-index:2516500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" strokecolor="#f79646" strokeweight="2pt">
            <v:textbox>
              <w:txbxContent>
                <w:p w:rsidR="00D121FD" w:rsidRPr="00A7450C" w:rsidRDefault="00D121FD" w:rsidP="00D57CF3">
                  <w:pPr>
                    <w:jc w:val="center"/>
                    <w:rPr>
                      <w:rFonts w:ascii="Times New Roman" w:hAnsi="Times New Roman"/>
                      <w:sz w:val="32"/>
                      <w:szCs w:val="32"/>
                    </w:rPr>
                  </w:pPr>
                  <w:r w:rsidRPr="00A7450C">
                    <w:rPr>
                      <w:rFonts w:ascii="Times New Roman" w:hAnsi="Times New Roman"/>
                      <w:sz w:val="32"/>
                      <w:szCs w:val="32"/>
                    </w:rPr>
                    <w:t>Педагоги ВТК</w:t>
                  </w:r>
                </w:p>
              </w:txbxContent>
            </v:textbox>
          </v:oval>
        </w:pic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022DE1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noProof/>
          <w:sz w:val="24"/>
          <w:szCs w:val="24"/>
          <w:lang w:eastAsia="ru-RU"/>
        </w:rPr>
        <w:pict>
          <v:shape id="Стрелка вправо 9" o:spid="_x0000_s1055" type="#_x0000_t13" style="position:absolute;left:0;text-align:left;margin-left:124.05pt;margin-top:2.45pt;width:31.5pt;height:53.2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" adj="10800" strokecolor="#f79646" strokeweight="2pt"/>
        </w:pic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C5840" w:rsidRDefault="00BC5840" w:rsidP="004C075C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1637CD">
      <w:pPr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</w:p>
    <w:p w:rsidR="00BC5840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766538" w:rsidRDefault="00766538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7C9E" w:rsidRDefault="00657C9E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657C9E" w:rsidRDefault="00657C9E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C5840" w:rsidRPr="00A932E1" w:rsidRDefault="00BC5840" w:rsidP="00B10616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932E1">
        <w:rPr>
          <w:rFonts w:ascii="Times New Roman" w:hAnsi="Times New Roman"/>
          <w:b/>
          <w:bCs/>
          <w:sz w:val="24"/>
          <w:szCs w:val="24"/>
        </w:rPr>
        <w:lastRenderedPageBreak/>
        <w:t>Преимущества дополнительного образования:</w:t>
      </w:r>
    </w:p>
    <w:p w:rsidR="00BC5840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32E1">
        <w:rPr>
          <w:rFonts w:ascii="Times New Roman" w:hAnsi="Times New Roman"/>
          <w:bCs/>
          <w:sz w:val="24"/>
          <w:szCs w:val="24"/>
        </w:rPr>
        <w:t>1.Система дополнительного образования да</w:t>
      </w:r>
      <w:r>
        <w:rPr>
          <w:rFonts w:ascii="Times New Roman" w:hAnsi="Times New Roman"/>
          <w:bCs/>
          <w:sz w:val="24"/>
          <w:szCs w:val="24"/>
        </w:rPr>
        <w:t xml:space="preserve">ет возможность каждому ребенку </w:t>
      </w:r>
      <w:r w:rsidRPr="00A932E1">
        <w:rPr>
          <w:rFonts w:ascii="Times New Roman" w:hAnsi="Times New Roman"/>
          <w:bCs/>
          <w:sz w:val="24"/>
          <w:szCs w:val="24"/>
        </w:rPr>
        <w:t>выбрать себе занятие по душе, позволяет создат</w:t>
      </w:r>
      <w:r>
        <w:rPr>
          <w:rFonts w:ascii="Times New Roman" w:hAnsi="Times New Roman"/>
          <w:bCs/>
          <w:sz w:val="24"/>
          <w:szCs w:val="24"/>
        </w:rPr>
        <w:t>ь условия для полной занятости воспитанников.</w:t>
      </w:r>
    </w:p>
    <w:p w:rsidR="00BC5840" w:rsidRPr="00A932E1" w:rsidRDefault="000D5241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2.</w:t>
      </w:r>
      <w:r w:rsidR="00BC5840" w:rsidRPr="00A932E1">
        <w:rPr>
          <w:rFonts w:ascii="Times New Roman" w:hAnsi="Times New Roman"/>
          <w:bCs/>
          <w:sz w:val="24"/>
          <w:szCs w:val="24"/>
        </w:rPr>
        <w:t>Система дополнительного образов</w:t>
      </w:r>
      <w:r w:rsidR="00BC5840">
        <w:rPr>
          <w:rFonts w:ascii="Times New Roman" w:hAnsi="Times New Roman"/>
          <w:bCs/>
          <w:sz w:val="24"/>
          <w:szCs w:val="24"/>
        </w:rPr>
        <w:t xml:space="preserve">ания является серьезным звеном </w:t>
      </w:r>
      <w:proofErr w:type="spellStart"/>
      <w:r w:rsidR="00BC5840">
        <w:rPr>
          <w:rFonts w:ascii="Times New Roman" w:hAnsi="Times New Roman"/>
          <w:bCs/>
          <w:sz w:val="24"/>
          <w:szCs w:val="24"/>
        </w:rPr>
        <w:t>воспитательно-образовательногопроцессадетского</w:t>
      </w:r>
      <w:proofErr w:type="spellEnd"/>
      <w:r w:rsidR="00BC5840">
        <w:rPr>
          <w:rFonts w:ascii="Times New Roman" w:hAnsi="Times New Roman"/>
          <w:bCs/>
          <w:sz w:val="24"/>
          <w:szCs w:val="24"/>
        </w:rPr>
        <w:t xml:space="preserve"> сада</w:t>
      </w:r>
      <w:r w:rsidR="00BC5840" w:rsidRPr="00A932E1">
        <w:rPr>
          <w:rFonts w:ascii="Times New Roman" w:hAnsi="Times New Roman"/>
          <w:bCs/>
          <w:sz w:val="24"/>
          <w:szCs w:val="24"/>
        </w:rPr>
        <w:t>.</w:t>
      </w:r>
    </w:p>
    <w:p w:rsidR="00BC5840" w:rsidRPr="00A932E1" w:rsidRDefault="000D5241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3.</w:t>
      </w:r>
      <w:r w:rsidR="00BC5840" w:rsidRPr="00A932E1">
        <w:rPr>
          <w:rFonts w:ascii="Times New Roman" w:hAnsi="Times New Roman"/>
          <w:bCs/>
          <w:sz w:val="24"/>
          <w:szCs w:val="24"/>
        </w:rPr>
        <w:t xml:space="preserve">Работа с </w:t>
      </w:r>
      <w:r w:rsidR="00BC5840">
        <w:rPr>
          <w:rFonts w:ascii="Times New Roman" w:hAnsi="Times New Roman"/>
          <w:bCs/>
          <w:sz w:val="24"/>
          <w:szCs w:val="24"/>
        </w:rPr>
        <w:t>воспитанниками</w:t>
      </w:r>
      <w:r w:rsidR="00BC5840" w:rsidRPr="00A932E1">
        <w:rPr>
          <w:rFonts w:ascii="Times New Roman" w:hAnsi="Times New Roman"/>
          <w:bCs/>
          <w:sz w:val="24"/>
          <w:szCs w:val="24"/>
        </w:rPr>
        <w:t xml:space="preserve"> в рамках дополнительного образования в </w:t>
      </w:r>
      <w:r w:rsidR="00BC5840">
        <w:rPr>
          <w:rFonts w:ascii="Times New Roman" w:hAnsi="Times New Roman"/>
          <w:bCs/>
          <w:sz w:val="24"/>
          <w:szCs w:val="24"/>
        </w:rPr>
        <w:t>детском саду</w:t>
      </w:r>
    </w:p>
    <w:p w:rsidR="00BC5840" w:rsidRPr="00A932E1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32E1">
        <w:rPr>
          <w:rFonts w:ascii="Times New Roman" w:hAnsi="Times New Roman"/>
          <w:bCs/>
          <w:sz w:val="24"/>
          <w:szCs w:val="24"/>
        </w:rPr>
        <w:t xml:space="preserve">выполняет важные воспитательные задачи: целенаправленно организовывает </w:t>
      </w:r>
    </w:p>
    <w:p w:rsidR="00BC5840" w:rsidRPr="00B97D4A" w:rsidRDefault="00BC5840" w:rsidP="00B10616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A932E1">
        <w:rPr>
          <w:rFonts w:ascii="Times New Roman" w:hAnsi="Times New Roman"/>
          <w:bCs/>
          <w:sz w:val="24"/>
          <w:szCs w:val="24"/>
        </w:rPr>
        <w:t xml:space="preserve">досуг </w:t>
      </w:r>
      <w:r>
        <w:rPr>
          <w:rFonts w:ascii="Times New Roman" w:hAnsi="Times New Roman"/>
          <w:bCs/>
          <w:sz w:val="24"/>
          <w:szCs w:val="24"/>
        </w:rPr>
        <w:t>воспитанников</w:t>
      </w:r>
      <w:r w:rsidRPr="00A932E1">
        <w:rPr>
          <w:rFonts w:ascii="Times New Roman" w:hAnsi="Times New Roman"/>
          <w:bCs/>
          <w:sz w:val="24"/>
          <w:szCs w:val="24"/>
        </w:rPr>
        <w:t>, формирует творческую</w:t>
      </w:r>
      <w:r>
        <w:rPr>
          <w:rFonts w:ascii="Times New Roman" w:hAnsi="Times New Roman"/>
          <w:bCs/>
          <w:sz w:val="24"/>
          <w:szCs w:val="24"/>
        </w:rPr>
        <w:t xml:space="preserve"> личность, создает условия для </w:t>
      </w:r>
      <w:r w:rsidRPr="00A932E1">
        <w:rPr>
          <w:rFonts w:ascii="Times New Roman" w:hAnsi="Times New Roman"/>
          <w:bCs/>
          <w:sz w:val="24"/>
          <w:szCs w:val="24"/>
        </w:rPr>
        <w:t>социального, культурного и проф</w:t>
      </w:r>
      <w:r>
        <w:rPr>
          <w:rFonts w:ascii="Times New Roman" w:hAnsi="Times New Roman"/>
          <w:bCs/>
          <w:sz w:val="24"/>
          <w:szCs w:val="24"/>
        </w:rPr>
        <w:t xml:space="preserve">ессионального самоопределения, </w:t>
      </w:r>
      <w:r w:rsidRPr="00A932E1">
        <w:rPr>
          <w:rFonts w:ascii="Times New Roman" w:hAnsi="Times New Roman"/>
          <w:bCs/>
          <w:sz w:val="24"/>
          <w:szCs w:val="24"/>
        </w:rPr>
        <w:t>предупреждает асоциальное поведение.</w:t>
      </w:r>
    </w:p>
    <w:p w:rsidR="00BC5840" w:rsidRPr="009938F1" w:rsidRDefault="00BC5840" w:rsidP="009938F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E15FC" w:rsidRPr="00F633AF" w:rsidRDefault="00FE15FC" w:rsidP="00FE15FC">
      <w:pPr>
        <w:spacing w:after="0" w:line="36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F633AF">
        <w:rPr>
          <w:rFonts w:ascii="Times New Roman" w:hAnsi="Times New Roman"/>
          <w:b/>
          <w:bCs/>
          <w:sz w:val="28"/>
          <w:szCs w:val="28"/>
        </w:rPr>
        <w:t>Учебный план</w:t>
      </w:r>
    </w:p>
    <w:p w:rsidR="00EF4193" w:rsidRDefault="00EF4193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782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978"/>
        <w:gridCol w:w="1984"/>
        <w:gridCol w:w="2410"/>
        <w:gridCol w:w="2410"/>
      </w:tblGrid>
      <w:tr w:rsidR="00BC4871" w:rsidRPr="00EF4193" w:rsidTr="00BC4871">
        <w:trPr>
          <w:trHeight w:val="82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816AC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Количество занятий в неделю / </w:t>
            </w:r>
          </w:p>
          <w:p w:rsidR="00BC4871" w:rsidRPr="00816ACF" w:rsidRDefault="00BC4871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57C9E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>группа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Количество занятий в неделю / </w:t>
            </w:r>
          </w:p>
          <w:p w:rsidR="00BC4871" w:rsidRPr="00816ACF" w:rsidRDefault="0012444E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57C9E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Количество занятий в неделю / </w:t>
            </w:r>
          </w:p>
          <w:p w:rsidR="00BC4871" w:rsidRPr="00816ACF" w:rsidRDefault="00BC4871" w:rsidP="00816ACF">
            <w:pPr>
              <w:pStyle w:val="a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57C9E">
              <w:rPr>
                <w:rFonts w:ascii="Times New Roman" w:hAnsi="Times New Roman"/>
                <w:sz w:val="24"/>
                <w:szCs w:val="24"/>
              </w:rPr>
              <w:t>месяц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подготовительная группа</w:t>
            </w: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C4871" w:rsidRPr="00816ACF" w:rsidRDefault="00BC4871" w:rsidP="00816AC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C4871" w:rsidRPr="00EF4193" w:rsidTr="00BC4871">
        <w:trPr>
          <w:trHeight w:val="4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BC4871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6A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Кружок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«Сказка»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12444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</w:t>
            </w:r>
            <w:r w:rsidR="00657C9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</w:tr>
      <w:tr w:rsidR="00BC4871" w:rsidRPr="00EF4193" w:rsidTr="00BC4871">
        <w:trPr>
          <w:trHeight w:val="485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12444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6ACF">
              <w:rPr>
                <w:rFonts w:ascii="Times New Roman" w:hAnsi="Times New Roman"/>
                <w:sz w:val="24"/>
                <w:szCs w:val="24"/>
              </w:rPr>
              <w:t xml:space="preserve">Кружок </w:t>
            </w:r>
            <w:r w:rsidR="004776EF">
              <w:rPr>
                <w:rFonts w:ascii="Times New Roman" w:hAnsi="Times New Roman"/>
                <w:sz w:val="24"/>
                <w:szCs w:val="24"/>
              </w:rPr>
              <w:t>«Занимательная математика»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</w:tr>
      <w:tr w:rsidR="00BC4871" w:rsidRPr="00EF4193" w:rsidTr="00BC4871">
        <w:trPr>
          <w:trHeight w:val="698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BC4871" w:rsidP="004776E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816ACF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Кружок </w:t>
            </w:r>
            <w:r w:rsidR="004776EF">
              <w:rPr>
                <w:rFonts w:ascii="Times New Roman" w:eastAsia="Times New Roman" w:hAnsi="Times New Roman"/>
                <w:bCs/>
                <w:sz w:val="24"/>
                <w:szCs w:val="24"/>
              </w:rPr>
              <w:t>«Умелые ручки»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4871" w:rsidRPr="00816ACF" w:rsidRDefault="00657C9E" w:rsidP="007665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1/4</w:t>
            </w:r>
          </w:p>
        </w:tc>
      </w:tr>
    </w:tbl>
    <w:p w:rsidR="00EF4193" w:rsidRDefault="00EF4193" w:rsidP="00657C9E">
      <w:pPr>
        <w:jc w:val="both"/>
        <w:rPr>
          <w:rFonts w:ascii="Times New Roman" w:hAnsi="Times New Roman"/>
          <w:sz w:val="28"/>
          <w:szCs w:val="28"/>
        </w:rPr>
      </w:pPr>
    </w:p>
    <w:p w:rsidR="00442648" w:rsidRDefault="00442648" w:rsidP="004426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925E6">
        <w:rPr>
          <w:rFonts w:ascii="Times New Roman" w:hAnsi="Times New Roman"/>
          <w:b/>
          <w:sz w:val="24"/>
          <w:szCs w:val="24"/>
        </w:rPr>
        <w:t>3.3.Режим работы дополнительного образования.</w:t>
      </w:r>
    </w:p>
    <w:tbl>
      <w:tblPr>
        <w:tblStyle w:val="a6"/>
        <w:tblpPr w:leftFromText="180" w:rightFromText="180" w:vertAnchor="text" w:horzAnchor="margin" w:tblpY="1034"/>
        <w:tblW w:w="0" w:type="auto"/>
        <w:tblLayout w:type="fixed"/>
        <w:tblLook w:val="04A0"/>
      </w:tblPr>
      <w:tblGrid>
        <w:gridCol w:w="528"/>
        <w:gridCol w:w="3691"/>
        <w:gridCol w:w="1985"/>
        <w:gridCol w:w="2409"/>
      </w:tblGrid>
      <w:tr w:rsidR="004776EF" w:rsidRPr="000D6380" w:rsidTr="00D5173B">
        <w:tc>
          <w:tcPr>
            <w:tcW w:w="528" w:type="dxa"/>
          </w:tcPr>
          <w:p w:rsidR="004776EF" w:rsidRPr="000D6380" w:rsidRDefault="004776EF" w:rsidP="00D5173B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0D6380">
              <w:rPr>
                <w:rFonts w:ascii="Times New Roman" w:hAnsi="Times New Roman"/>
                <w:b/>
                <w:sz w:val="26"/>
                <w:szCs w:val="26"/>
              </w:rPr>
              <w:t xml:space="preserve">№ </w:t>
            </w:r>
          </w:p>
        </w:tc>
        <w:tc>
          <w:tcPr>
            <w:tcW w:w="3691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Наименование</w:t>
            </w:r>
            <w:r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 xml:space="preserve"> </w:t>
            </w:r>
            <w:r w:rsidRPr="000D6380">
              <w:rPr>
                <w:rFonts w:ascii="Times New Roman" w:hAnsi="Times New Roman"/>
                <w:b/>
                <w:sz w:val="26"/>
                <w:szCs w:val="26"/>
              </w:rPr>
              <w:t>кружка</w:t>
            </w:r>
          </w:p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1985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0D6380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Дни недели</w:t>
            </w:r>
          </w:p>
        </w:tc>
        <w:tc>
          <w:tcPr>
            <w:tcW w:w="2409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b/>
                <w:sz w:val="26"/>
                <w:szCs w:val="26"/>
                <w:lang w:val="tt-RU"/>
              </w:rPr>
            </w:pPr>
            <w:r w:rsidRPr="000D6380">
              <w:rPr>
                <w:rFonts w:ascii="Times New Roman" w:hAnsi="Times New Roman"/>
                <w:b/>
                <w:sz w:val="26"/>
                <w:szCs w:val="26"/>
                <w:lang w:val="tt-RU"/>
              </w:rPr>
              <w:t>Время</w:t>
            </w:r>
          </w:p>
        </w:tc>
      </w:tr>
      <w:tr w:rsidR="004776EF" w:rsidRPr="000D6380" w:rsidTr="00D5173B">
        <w:tc>
          <w:tcPr>
            <w:tcW w:w="528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 w:rsidRPr="000D6380">
              <w:rPr>
                <w:rFonts w:ascii="Times New Roman" w:hAnsi="Times New Roman"/>
                <w:sz w:val="26"/>
                <w:szCs w:val="26"/>
              </w:rPr>
              <w:t>1.</w:t>
            </w:r>
          </w:p>
        </w:tc>
        <w:tc>
          <w:tcPr>
            <w:tcW w:w="3691" w:type="dxa"/>
          </w:tcPr>
          <w:p w:rsidR="004776EF" w:rsidRPr="000D6380" w:rsidRDefault="004776EF" w:rsidP="00657C9E">
            <w:pPr>
              <w:tabs>
                <w:tab w:val="left" w:pos="1820"/>
              </w:tabs>
              <w:rPr>
                <w:rFonts w:ascii="Times New Roman" w:hAnsi="Times New Roman"/>
                <w:sz w:val="26"/>
                <w:szCs w:val="26"/>
              </w:rPr>
            </w:pPr>
            <w:r w:rsidRPr="000D6380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Умелые ручки</w:t>
            </w:r>
            <w:r w:rsidRPr="000D638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Пятница</w:t>
            </w:r>
          </w:p>
        </w:tc>
        <w:tc>
          <w:tcPr>
            <w:tcW w:w="2409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16.00-16.25</w:t>
            </w:r>
          </w:p>
        </w:tc>
      </w:tr>
      <w:tr w:rsidR="004776EF" w:rsidRPr="000D6380" w:rsidTr="00D5173B">
        <w:tc>
          <w:tcPr>
            <w:tcW w:w="528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 w:rsidRPr="000D6380">
              <w:rPr>
                <w:rFonts w:ascii="Times New Roman" w:hAnsi="Times New Roman"/>
                <w:sz w:val="26"/>
                <w:szCs w:val="26"/>
              </w:rPr>
              <w:t>2.</w:t>
            </w:r>
          </w:p>
        </w:tc>
        <w:tc>
          <w:tcPr>
            <w:tcW w:w="3691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«Сказка</w:t>
            </w:r>
            <w:r w:rsidRPr="000D638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Четверг</w:t>
            </w:r>
          </w:p>
        </w:tc>
        <w:tc>
          <w:tcPr>
            <w:tcW w:w="2409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2276A8">
              <w:rPr>
                <w:rFonts w:ascii="Times New Roman" w:hAnsi="Times New Roman"/>
                <w:sz w:val="26"/>
                <w:szCs w:val="26"/>
              </w:rPr>
              <w:t>16.00-16.25</w:t>
            </w:r>
          </w:p>
        </w:tc>
      </w:tr>
      <w:tr w:rsidR="004776EF" w:rsidRPr="000D6380" w:rsidTr="00D5173B">
        <w:tc>
          <w:tcPr>
            <w:tcW w:w="528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 w:rsidRPr="000D6380">
              <w:rPr>
                <w:rFonts w:ascii="Times New Roman" w:hAnsi="Times New Roman"/>
                <w:sz w:val="26"/>
                <w:szCs w:val="26"/>
              </w:rPr>
              <w:t>3.</w:t>
            </w:r>
          </w:p>
        </w:tc>
        <w:tc>
          <w:tcPr>
            <w:tcW w:w="3691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 w:rsidRPr="000D6380">
              <w:rPr>
                <w:rFonts w:ascii="Times New Roman" w:hAnsi="Times New Roman"/>
                <w:sz w:val="26"/>
                <w:szCs w:val="26"/>
              </w:rPr>
              <w:t>«</w:t>
            </w:r>
            <w:r>
              <w:rPr>
                <w:rFonts w:ascii="Times New Roman" w:hAnsi="Times New Roman"/>
                <w:sz w:val="26"/>
                <w:szCs w:val="26"/>
              </w:rPr>
              <w:t>Занимательная математика</w:t>
            </w:r>
            <w:r w:rsidRPr="000D6380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985" w:type="dxa"/>
          </w:tcPr>
          <w:p w:rsidR="004776EF" w:rsidRPr="000D6380" w:rsidRDefault="004776EF" w:rsidP="00D5173B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  <w:lang w:val="tt-RU"/>
              </w:rPr>
              <w:t>Вторник</w:t>
            </w:r>
          </w:p>
        </w:tc>
        <w:tc>
          <w:tcPr>
            <w:tcW w:w="2409" w:type="dxa"/>
          </w:tcPr>
          <w:p w:rsidR="004776EF" w:rsidRPr="000D6380" w:rsidRDefault="004776EF" w:rsidP="00D5173B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2276A8">
              <w:rPr>
                <w:rFonts w:ascii="Times New Roman" w:hAnsi="Times New Roman"/>
                <w:sz w:val="26"/>
                <w:szCs w:val="26"/>
              </w:rPr>
              <w:t>16.00-16.25</w:t>
            </w:r>
          </w:p>
        </w:tc>
      </w:tr>
    </w:tbl>
    <w:p w:rsidR="00EF4193" w:rsidRDefault="00EF4193" w:rsidP="00EF4193">
      <w:pPr>
        <w:pStyle w:val="af0"/>
        <w:rPr>
          <w:sz w:val="28"/>
          <w:szCs w:val="28"/>
        </w:rPr>
      </w:pPr>
    </w:p>
    <w:p w:rsidR="00EF4193" w:rsidRDefault="00EF4193" w:rsidP="00EF4193">
      <w:pPr>
        <w:rPr>
          <w:sz w:val="20"/>
          <w:szCs w:val="20"/>
        </w:rPr>
      </w:pPr>
    </w:p>
    <w:p w:rsidR="00EF4193" w:rsidRDefault="00EF4193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66C66" w:rsidRPr="00E576AA" w:rsidRDefault="00766C66" w:rsidP="00B106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34075" cy="9248775"/>
            <wp:effectExtent l="19050" t="0" r="9525" b="0"/>
            <wp:docPr id="2" name="Рисунок 2" descr="H:\Scan10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Scan10353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924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66C66" w:rsidRPr="00E576AA" w:rsidSect="00657C9E">
      <w:pgSz w:w="11906" w:h="16838"/>
      <w:pgMar w:top="1134" w:right="850" w:bottom="1134" w:left="1560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157B6" w:rsidRDefault="004157B6" w:rsidP="008D5046">
      <w:pPr>
        <w:spacing w:after="0" w:line="240" w:lineRule="auto"/>
      </w:pPr>
      <w:r>
        <w:separator/>
      </w:r>
    </w:p>
  </w:endnote>
  <w:endnote w:type="continuationSeparator" w:id="1">
    <w:p w:rsidR="004157B6" w:rsidRDefault="004157B6" w:rsidP="008D50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FD" w:rsidRDefault="00022DE1">
    <w:pPr>
      <w:pStyle w:val="a4"/>
      <w:jc w:val="center"/>
    </w:pPr>
    <w:fldSimple w:instr="PAGE   \* MERGEFORMAT">
      <w:r w:rsidR="00766C66">
        <w:rPr>
          <w:noProof/>
        </w:rPr>
        <w:t>20</w:t>
      </w:r>
    </w:fldSimple>
  </w:p>
  <w:p w:rsidR="00D121FD" w:rsidRDefault="00D121F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157B6" w:rsidRDefault="004157B6" w:rsidP="008D5046">
      <w:pPr>
        <w:spacing w:after="0" w:line="240" w:lineRule="auto"/>
      </w:pPr>
      <w:r>
        <w:separator/>
      </w:r>
    </w:p>
  </w:footnote>
  <w:footnote w:type="continuationSeparator" w:id="1">
    <w:p w:rsidR="004157B6" w:rsidRDefault="004157B6" w:rsidP="008D50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1FD" w:rsidRDefault="00D121FD" w:rsidP="008D5046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0352BF26"/>
    <w:lvl w:ilvl="0">
      <w:numFmt w:val="bullet"/>
      <w:lvlText w:val="*"/>
      <w:lvlJc w:val="left"/>
    </w:lvl>
  </w:abstractNum>
  <w:abstractNum w:abstractNumId="1">
    <w:nsid w:val="018046B3"/>
    <w:multiLevelType w:val="multilevel"/>
    <w:tmpl w:val="1E26EA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3C4567"/>
    <w:multiLevelType w:val="hybridMultilevel"/>
    <w:tmpl w:val="28A46EE0"/>
    <w:lvl w:ilvl="0" w:tplc="64C6A0AA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D910F3"/>
    <w:multiLevelType w:val="hybridMultilevel"/>
    <w:tmpl w:val="BD08935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CA558B6"/>
    <w:multiLevelType w:val="multilevel"/>
    <w:tmpl w:val="0B0057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17036CE"/>
    <w:multiLevelType w:val="multilevel"/>
    <w:tmpl w:val="9D28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ED5417"/>
    <w:multiLevelType w:val="multilevel"/>
    <w:tmpl w:val="9544D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360290"/>
    <w:multiLevelType w:val="multilevel"/>
    <w:tmpl w:val="EA64B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1A22E2"/>
    <w:multiLevelType w:val="multilevel"/>
    <w:tmpl w:val="DBF83EC0"/>
    <w:lvl w:ilvl="0">
      <w:start w:val="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B5562A"/>
    <w:multiLevelType w:val="multilevel"/>
    <w:tmpl w:val="A2DC4CDA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abstractNum w:abstractNumId="10">
    <w:nsid w:val="246160F5"/>
    <w:multiLevelType w:val="hybridMultilevel"/>
    <w:tmpl w:val="4FBEA142"/>
    <w:lvl w:ilvl="0" w:tplc="789EAA92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1">
    <w:nsid w:val="27720766"/>
    <w:multiLevelType w:val="multilevel"/>
    <w:tmpl w:val="F3746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3157C5"/>
    <w:multiLevelType w:val="hybridMultilevel"/>
    <w:tmpl w:val="790EAB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1A2EB7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2FD6AA42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2D2934E5"/>
    <w:multiLevelType w:val="hybridMultilevel"/>
    <w:tmpl w:val="DE02A420"/>
    <w:lvl w:ilvl="0" w:tplc="1278F7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B32C8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3E8562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2ECB62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7C62B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C54B5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2C45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76AE4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DC28E9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2FDF4017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5">
    <w:nsid w:val="30921C55"/>
    <w:multiLevelType w:val="multilevel"/>
    <w:tmpl w:val="65644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3185EB7"/>
    <w:multiLevelType w:val="multilevel"/>
    <w:tmpl w:val="D7E03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36313726"/>
    <w:multiLevelType w:val="hybridMultilevel"/>
    <w:tmpl w:val="B4FA702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36AF1725"/>
    <w:multiLevelType w:val="hybridMultilevel"/>
    <w:tmpl w:val="292E29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C7A58B0"/>
    <w:multiLevelType w:val="multilevel"/>
    <w:tmpl w:val="638C5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D3B3842"/>
    <w:multiLevelType w:val="multilevel"/>
    <w:tmpl w:val="278A47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55" w:hanging="375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D5E0FE6"/>
    <w:multiLevelType w:val="multilevel"/>
    <w:tmpl w:val="3E78E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2B00F7D"/>
    <w:multiLevelType w:val="multilevel"/>
    <w:tmpl w:val="BFC8D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8360A31"/>
    <w:multiLevelType w:val="multilevel"/>
    <w:tmpl w:val="696CF1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9C54625"/>
    <w:multiLevelType w:val="multilevel"/>
    <w:tmpl w:val="2076A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800" w:hanging="72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4B826DC2"/>
    <w:multiLevelType w:val="multilevel"/>
    <w:tmpl w:val="04B0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19A2681"/>
    <w:multiLevelType w:val="multilevel"/>
    <w:tmpl w:val="DA826B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48B6234"/>
    <w:multiLevelType w:val="multilevel"/>
    <w:tmpl w:val="44B089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5CC2206"/>
    <w:multiLevelType w:val="multilevel"/>
    <w:tmpl w:val="D45C6AFA"/>
    <w:lvl w:ilvl="0">
      <w:start w:val="1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66051556"/>
    <w:multiLevelType w:val="hybridMultilevel"/>
    <w:tmpl w:val="5DB0B028"/>
    <w:lvl w:ilvl="0" w:tplc="9F6C98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2525E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644C3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EC62A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7066A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7A0F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782B5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72E3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002DE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0">
    <w:nsid w:val="67BA105C"/>
    <w:multiLevelType w:val="hybridMultilevel"/>
    <w:tmpl w:val="7534DFC2"/>
    <w:lvl w:ilvl="0" w:tplc="9B800D4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5A055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62E4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B38321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FFA7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611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507B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90486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59CB1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1">
    <w:nsid w:val="6C943D2D"/>
    <w:multiLevelType w:val="multilevel"/>
    <w:tmpl w:val="73B42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6E4BB6"/>
    <w:multiLevelType w:val="multilevel"/>
    <w:tmpl w:val="9D3EC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35C553F"/>
    <w:multiLevelType w:val="hybridMultilevel"/>
    <w:tmpl w:val="EB6C47E4"/>
    <w:lvl w:ilvl="0" w:tplc="0AFE3606">
      <w:start w:val="1"/>
      <w:numFmt w:val="decimal"/>
      <w:lvlText w:val="%1."/>
      <w:lvlJc w:val="left"/>
      <w:pPr>
        <w:tabs>
          <w:tab w:val="num" w:pos="750"/>
        </w:tabs>
        <w:ind w:left="75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  <w:rPr>
        <w:rFonts w:cs="Times New Roman"/>
      </w:rPr>
    </w:lvl>
  </w:abstractNum>
  <w:abstractNum w:abstractNumId="34">
    <w:nsid w:val="748A18BA"/>
    <w:multiLevelType w:val="multilevel"/>
    <w:tmpl w:val="2BAE3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8A65D55"/>
    <w:multiLevelType w:val="multilevel"/>
    <w:tmpl w:val="7D3CE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EA00FB"/>
    <w:multiLevelType w:val="multilevel"/>
    <w:tmpl w:val="BB961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77096A"/>
    <w:multiLevelType w:val="hybridMultilevel"/>
    <w:tmpl w:val="8F449A44"/>
    <w:lvl w:ilvl="0" w:tplc="ACCA50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2C9D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FCA6B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0968F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35C04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53048E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A0B82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21AF1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6760F6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29"/>
  </w:num>
  <w:num w:numId="2">
    <w:abstractNumId w:val="30"/>
  </w:num>
  <w:num w:numId="3">
    <w:abstractNumId w:val="13"/>
  </w:num>
  <w:num w:numId="4">
    <w:abstractNumId w:val="37"/>
  </w:num>
  <w:num w:numId="5">
    <w:abstractNumId w:val="14"/>
  </w:num>
  <w:num w:numId="6">
    <w:abstractNumId w:val="0"/>
    <w:lvlOverride w:ilvl="0">
      <w:lvl w:ilvl="0">
        <w:numFmt w:val="bullet"/>
        <w:lvlText w:val="-"/>
        <w:legacy w:legacy="1" w:legacySpace="0" w:legacyIndent="122"/>
        <w:lvlJc w:val="left"/>
        <w:rPr>
          <w:rFonts w:ascii="Times New Roman" w:hAnsi="Times New Roman" w:hint="default"/>
        </w:rPr>
      </w:lvl>
    </w:lvlOverride>
  </w:num>
  <w:num w:numId="7">
    <w:abstractNumId w:val="0"/>
    <w:lvlOverride w:ilvl="0">
      <w:lvl w:ilvl="0">
        <w:numFmt w:val="bullet"/>
        <w:lvlText w:val="-"/>
        <w:legacy w:legacy="1" w:legacySpace="0" w:legacyIndent="115"/>
        <w:lvlJc w:val="left"/>
        <w:rPr>
          <w:rFonts w:ascii="Times New Roman" w:hAnsi="Times New Roman" w:hint="default"/>
        </w:rPr>
      </w:lvl>
    </w:lvlOverride>
  </w:num>
  <w:num w:numId="8">
    <w:abstractNumId w:val="32"/>
  </w:num>
  <w:num w:numId="9">
    <w:abstractNumId w:val="10"/>
  </w:num>
  <w:num w:numId="10">
    <w:abstractNumId w:val="3"/>
  </w:num>
  <w:num w:numId="11">
    <w:abstractNumId w:val="12"/>
  </w:num>
  <w:num w:numId="12">
    <w:abstractNumId w:val="17"/>
  </w:num>
  <w:num w:numId="13">
    <w:abstractNumId w:val="1"/>
  </w:num>
  <w:num w:numId="14">
    <w:abstractNumId w:val="33"/>
  </w:num>
  <w:num w:numId="15">
    <w:abstractNumId w:val="19"/>
  </w:num>
  <w:num w:numId="16">
    <w:abstractNumId w:val="18"/>
  </w:num>
  <w:num w:numId="17">
    <w:abstractNumId w:val="15"/>
  </w:num>
  <w:num w:numId="18">
    <w:abstractNumId w:val="27"/>
  </w:num>
  <w:num w:numId="19">
    <w:abstractNumId w:val="34"/>
  </w:num>
  <w:num w:numId="20">
    <w:abstractNumId w:val="20"/>
  </w:num>
  <w:num w:numId="21">
    <w:abstractNumId w:val="7"/>
  </w:num>
  <w:num w:numId="22">
    <w:abstractNumId w:val="5"/>
  </w:num>
  <w:num w:numId="23">
    <w:abstractNumId w:val="23"/>
  </w:num>
  <w:num w:numId="24">
    <w:abstractNumId w:val="16"/>
  </w:num>
  <w:num w:numId="25">
    <w:abstractNumId w:val="8"/>
  </w:num>
  <w:num w:numId="26">
    <w:abstractNumId w:val="28"/>
  </w:num>
  <w:num w:numId="27">
    <w:abstractNumId w:val="9"/>
  </w:num>
  <w:num w:numId="28">
    <w:abstractNumId w:val="22"/>
  </w:num>
  <w:num w:numId="29">
    <w:abstractNumId w:val="11"/>
  </w:num>
  <w:num w:numId="30">
    <w:abstractNumId w:val="21"/>
  </w:num>
  <w:num w:numId="31">
    <w:abstractNumId w:val="4"/>
  </w:num>
  <w:num w:numId="32">
    <w:abstractNumId w:val="24"/>
  </w:num>
  <w:num w:numId="33">
    <w:abstractNumId w:val="31"/>
  </w:num>
  <w:num w:numId="34">
    <w:abstractNumId w:val="2"/>
  </w:num>
  <w:num w:numId="35">
    <w:abstractNumId w:val="36"/>
  </w:num>
  <w:num w:numId="36">
    <w:abstractNumId w:val="26"/>
  </w:num>
  <w:num w:numId="37">
    <w:abstractNumId w:val="25"/>
  </w:num>
  <w:num w:numId="38">
    <w:abstractNumId w:val="6"/>
  </w:num>
  <w:num w:numId="39">
    <w:abstractNumId w:val="35"/>
  </w:num>
  <w:numIdMacAtCleanup w:val="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45FCB"/>
    <w:rsid w:val="00002085"/>
    <w:rsid w:val="00004842"/>
    <w:rsid w:val="00021A45"/>
    <w:rsid w:val="00022DE1"/>
    <w:rsid w:val="000338D3"/>
    <w:rsid w:val="00044761"/>
    <w:rsid w:val="00047333"/>
    <w:rsid w:val="000805F8"/>
    <w:rsid w:val="00090782"/>
    <w:rsid w:val="000945A0"/>
    <w:rsid w:val="000D2DDE"/>
    <w:rsid w:val="000D5241"/>
    <w:rsid w:val="000E0125"/>
    <w:rsid w:val="000E73CE"/>
    <w:rsid w:val="000F015B"/>
    <w:rsid w:val="000F6C02"/>
    <w:rsid w:val="00101EAA"/>
    <w:rsid w:val="0012444E"/>
    <w:rsid w:val="001512B8"/>
    <w:rsid w:val="00151690"/>
    <w:rsid w:val="001637CD"/>
    <w:rsid w:val="001740D9"/>
    <w:rsid w:val="00185DFA"/>
    <w:rsid w:val="00186692"/>
    <w:rsid w:val="00193F30"/>
    <w:rsid w:val="001A462D"/>
    <w:rsid w:val="001B6734"/>
    <w:rsid w:val="001B7C4F"/>
    <w:rsid w:val="001D7A72"/>
    <w:rsid w:val="001F69E2"/>
    <w:rsid w:val="00207D25"/>
    <w:rsid w:val="00227DC1"/>
    <w:rsid w:val="00256370"/>
    <w:rsid w:val="002C50CE"/>
    <w:rsid w:val="002F4359"/>
    <w:rsid w:val="00324CF6"/>
    <w:rsid w:val="00352FB5"/>
    <w:rsid w:val="003A518E"/>
    <w:rsid w:val="003B155C"/>
    <w:rsid w:val="003B69E4"/>
    <w:rsid w:val="003C7DE7"/>
    <w:rsid w:val="003D35F4"/>
    <w:rsid w:val="003E4FA7"/>
    <w:rsid w:val="004157B6"/>
    <w:rsid w:val="00420A8F"/>
    <w:rsid w:val="004258D5"/>
    <w:rsid w:val="00440381"/>
    <w:rsid w:val="00440BDF"/>
    <w:rsid w:val="00442648"/>
    <w:rsid w:val="00457E5F"/>
    <w:rsid w:val="004776EF"/>
    <w:rsid w:val="00485021"/>
    <w:rsid w:val="004934E2"/>
    <w:rsid w:val="004A5A30"/>
    <w:rsid w:val="004A6D04"/>
    <w:rsid w:val="004C075C"/>
    <w:rsid w:val="004C46AF"/>
    <w:rsid w:val="004C6DC2"/>
    <w:rsid w:val="004D2E5A"/>
    <w:rsid w:val="004D62FF"/>
    <w:rsid w:val="004E500A"/>
    <w:rsid w:val="00540C7A"/>
    <w:rsid w:val="005537B1"/>
    <w:rsid w:val="005660E5"/>
    <w:rsid w:val="00573D7C"/>
    <w:rsid w:val="005766B6"/>
    <w:rsid w:val="00584411"/>
    <w:rsid w:val="005860EA"/>
    <w:rsid w:val="00587B68"/>
    <w:rsid w:val="005A5731"/>
    <w:rsid w:val="005B559C"/>
    <w:rsid w:val="005B6740"/>
    <w:rsid w:val="005C6CF3"/>
    <w:rsid w:val="005D2C6C"/>
    <w:rsid w:val="005D7B7D"/>
    <w:rsid w:val="005F2D73"/>
    <w:rsid w:val="0060271F"/>
    <w:rsid w:val="00616C0C"/>
    <w:rsid w:val="0062299D"/>
    <w:rsid w:val="00626935"/>
    <w:rsid w:val="0063585A"/>
    <w:rsid w:val="00635DE7"/>
    <w:rsid w:val="006408D3"/>
    <w:rsid w:val="00644DB4"/>
    <w:rsid w:val="0065741F"/>
    <w:rsid w:val="0065763F"/>
    <w:rsid w:val="00657C9E"/>
    <w:rsid w:val="00685B8B"/>
    <w:rsid w:val="006C4A09"/>
    <w:rsid w:val="006C742E"/>
    <w:rsid w:val="0070048D"/>
    <w:rsid w:val="00703229"/>
    <w:rsid w:val="00712AA1"/>
    <w:rsid w:val="00712BBB"/>
    <w:rsid w:val="007179A4"/>
    <w:rsid w:val="00756CD6"/>
    <w:rsid w:val="00766538"/>
    <w:rsid w:val="00766C66"/>
    <w:rsid w:val="007820E4"/>
    <w:rsid w:val="007925E6"/>
    <w:rsid w:val="007A2178"/>
    <w:rsid w:val="007B1F59"/>
    <w:rsid w:val="007B69BF"/>
    <w:rsid w:val="007C551A"/>
    <w:rsid w:val="007D2EBC"/>
    <w:rsid w:val="007D4536"/>
    <w:rsid w:val="007F57ED"/>
    <w:rsid w:val="00812A32"/>
    <w:rsid w:val="00816ACF"/>
    <w:rsid w:val="00817E8D"/>
    <w:rsid w:val="0082371F"/>
    <w:rsid w:val="0082465C"/>
    <w:rsid w:val="00833921"/>
    <w:rsid w:val="00834A19"/>
    <w:rsid w:val="00845FCB"/>
    <w:rsid w:val="00857897"/>
    <w:rsid w:val="00880B0F"/>
    <w:rsid w:val="008C3070"/>
    <w:rsid w:val="008C5BCF"/>
    <w:rsid w:val="008D44BD"/>
    <w:rsid w:val="008D5046"/>
    <w:rsid w:val="008F284F"/>
    <w:rsid w:val="00901CAF"/>
    <w:rsid w:val="00904D4E"/>
    <w:rsid w:val="0092689A"/>
    <w:rsid w:val="00931555"/>
    <w:rsid w:val="00936CC3"/>
    <w:rsid w:val="00946324"/>
    <w:rsid w:val="00964AAA"/>
    <w:rsid w:val="009938F1"/>
    <w:rsid w:val="009A4DB5"/>
    <w:rsid w:val="009A6705"/>
    <w:rsid w:val="009F6156"/>
    <w:rsid w:val="00A20A50"/>
    <w:rsid w:val="00A20CC2"/>
    <w:rsid w:val="00A43103"/>
    <w:rsid w:val="00A7450C"/>
    <w:rsid w:val="00A900C1"/>
    <w:rsid w:val="00A932E1"/>
    <w:rsid w:val="00A97CBB"/>
    <w:rsid w:val="00AA556C"/>
    <w:rsid w:val="00AC0280"/>
    <w:rsid w:val="00AC0E54"/>
    <w:rsid w:val="00AC5FEB"/>
    <w:rsid w:val="00AE5FD9"/>
    <w:rsid w:val="00AE78D9"/>
    <w:rsid w:val="00AF3A1B"/>
    <w:rsid w:val="00AF6C17"/>
    <w:rsid w:val="00B0457A"/>
    <w:rsid w:val="00B0610D"/>
    <w:rsid w:val="00B10616"/>
    <w:rsid w:val="00B4776B"/>
    <w:rsid w:val="00B61DED"/>
    <w:rsid w:val="00B97D4A"/>
    <w:rsid w:val="00BB293E"/>
    <w:rsid w:val="00BC4871"/>
    <w:rsid w:val="00BC5840"/>
    <w:rsid w:val="00BE5B2E"/>
    <w:rsid w:val="00BF1F4B"/>
    <w:rsid w:val="00BF3C10"/>
    <w:rsid w:val="00C35B97"/>
    <w:rsid w:val="00C4761E"/>
    <w:rsid w:val="00C52BD2"/>
    <w:rsid w:val="00C60F5D"/>
    <w:rsid w:val="00C71AF0"/>
    <w:rsid w:val="00C85BE5"/>
    <w:rsid w:val="00CA4533"/>
    <w:rsid w:val="00CD5113"/>
    <w:rsid w:val="00CD78D6"/>
    <w:rsid w:val="00CE21BE"/>
    <w:rsid w:val="00CF0BF5"/>
    <w:rsid w:val="00D07E1F"/>
    <w:rsid w:val="00D121FD"/>
    <w:rsid w:val="00D44F01"/>
    <w:rsid w:val="00D50C48"/>
    <w:rsid w:val="00D51939"/>
    <w:rsid w:val="00D57CF3"/>
    <w:rsid w:val="00D74C92"/>
    <w:rsid w:val="00D85958"/>
    <w:rsid w:val="00DA43B3"/>
    <w:rsid w:val="00DA4D97"/>
    <w:rsid w:val="00DA7939"/>
    <w:rsid w:val="00DC2CF4"/>
    <w:rsid w:val="00DC4BA2"/>
    <w:rsid w:val="00E16A76"/>
    <w:rsid w:val="00E26ADA"/>
    <w:rsid w:val="00E576AA"/>
    <w:rsid w:val="00E60AD5"/>
    <w:rsid w:val="00E85835"/>
    <w:rsid w:val="00E87CDA"/>
    <w:rsid w:val="00E96B9F"/>
    <w:rsid w:val="00EA2B04"/>
    <w:rsid w:val="00EA4090"/>
    <w:rsid w:val="00ED484A"/>
    <w:rsid w:val="00EF3EAC"/>
    <w:rsid w:val="00EF4193"/>
    <w:rsid w:val="00F00987"/>
    <w:rsid w:val="00F11B96"/>
    <w:rsid w:val="00F31418"/>
    <w:rsid w:val="00F53183"/>
    <w:rsid w:val="00F57C62"/>
    <w:rsid w:val="00F61A49"/>
    <w:rsid w:val="00F633AF"/>
    <w:rsid w:val="00F848E9"/>
    <w:rsid w:val="00F85122"/>
    <w:rsid w:val="00F94CF2"/>
    <w:rsid w:val="00FB4DDA"/>
    <w:rsid w:val="00FC007B"/>
    <w:rsid w:val="00FE15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uiPriority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078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D57C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D57C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D57CF3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9"/>
    <w:locked/>
    <w:rsid w:val="00D57CF3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uiPriority w:val="99"/>
    <w:rsid w:val="00845FCB"/>
    <w:rPr>
      <w:rFonts w:cs="Times New Roman"/>
      <w:color w:val="0000FF"/>
      <w:u w:val="single"/>
    </w:rPr>
  </w:style>
  <w:style w:type="paragraph" w:styleId="a4">
    <w:name w:val="footer"/>
    <w:basedOn w:val="a"/>
    <w:link w:val="a5"/>
    <w:rsid w:val="005F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link w:val="a4"/>
    <w:locked/>
    <w:rsid w:val="005F2D73"/>
    <w:rPr>
      <w:rFonts w:cs="Times New Roman"/>
    </w:rPr>
  </w:style>
  <w:style w:type="table" w:styleId="a6">
    <w:name w:val="Table Grid"/>
    <w:basedOn w:val="a1"/>
    <w:uiPriority w:val="59"/>
    <w:rsid w:val="005F2D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rsid w:val="005F2D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locked/>
    <w:rsid w:val="005F2D73"/>
    <w:rPr>
      <w:rFonts w:cs="Times New Roman"/>
    </w:rPr>
  </w:style>
  <w:style w:type="paragraph" w:customStyle="1" w:styleId="ConsPlusNormal">
    <w:name w:val="ConsPlusNormal"/>
    <w:uiPriority w:val="99"/>
    <w:rsid w:val="0060271F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Nonformat">
    <w:name w:val="ConsPlusNonformat"/>
    <w:uiPriority w:val="99"/>
    <w:rsid w:val="0060271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No Spacing"/>
    <w:link w:val="aa"/>
    <w:uiPriority w:val="99"/>
    <w:qFormat/>
    <w:rsid w:val="00D57CF3"/>
    <w:rPr>
      <w:sz w:val="22"/>
      <w:szCs w:val="22"/>
      <w:lang w:eastAsia="en-US"/>
    </w:rPr>
  </w:style>
  <w:style w:type="character" w:styleId="ab">
    <w:name w:val="Placeholder Text"/>
    <w:uiPriority w:val="99"/>
    <w:semiHidden/>
    <w:rsid w:val="00A7450C"/>
    <w:rPr>
      <w:rFonts w:cs="Times New Roman"/>
      <w:color w:val="808080"/>
    </w:rPr>
  </w:style>
  <w:style w:type="paragraph" w:styleId="ac">
    <w:name w:val="Balloon Text"/>
    <w:basedOn w:val="a"/>
    <w:link w:val="ad"/>
    <w:uiPriority w:val="99"/>
    <w:semiHidden/>
    <w:rsid w:val="00A745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c"/>
    <w:uiPriority w:val="99"/>
    <w:semiHidden/>
    <w:locked/>
    <w:rsid w:val="00A7450C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99"/>
    <w:qFormat/>
    <w:rsid w:val="00F11B96"/>
    <w:pPr>
      <w:ind w:left="720"/>
      <w:contextualSpacing/>
    </w:pPr>
  </w:style>
  <w:style w:type="paragraph" w:styleId="af">
    <w:name w:val="Normal (Web)"/>
    <w:basedOn w:val="a"/>
    <w:uiPriority w:val="99"/>
    <w:unhideWhenUsed/>
    <w:rsid w:val="00EF419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0">
    <w:name w:val="Title"/>
    <w:basedOn w:val="a"/>
    <w:link w:val="af1"/>
    <w:uiPriority w:val="99"/>
    <w:qFormat/>
    <w:locked/>
    <w:rsid w:val="00EF4193"/>
    <w:pPr>
      <w:snapToGrid w:val="0"/>
      <w:spacing w:after="0" w:line="240" w:lineRule="auto"/>
      <w:jc w:val="center"/>
    </w:pPr>
    <w:rPr>
      <w:b/>
      <w:sz w:val="32"/>
      <w:szCs w:val="20"/>
      <w:lang w:eastAsia="ru-RU"/>
    </w:rPr>
  </w:style>
  <w:style w:type="character" w:customStyle="1" w:styleId="af1">
    <w:name w:val="Название Знак"/>
    <w:basedOn w:val="a0"/>
    <w:link w:val="af0"/>
    <w:uiPriority w:val="99"/>
    <w:rsid w:val="00EF4193"/>
    <w:rPr>
      <w:b/>
      <w:sz w:val="32"/>
    </w:rPr>
  </w:style>
  <w:style w:type="character" w:customStyle="1" w:styleId="aa">
    <w:name w:val="Без интервала Знак"/>
    <w:link w:val="a9"/>
    <w:locked/>
    <w:rsid w:val="00EF4193"/>
    <w:rPr>
      <w:sz w:val="22"/>
      <w:szCs w:val="22"/>
      <w:lang w:eastAsia="en-US"/>
    </w:rPr>
  </w:style>
  <w:style w:type="paragraph" w:customStyle="1" w:styleId="11">
    <w:name w:val="Абзац списка1"/>
    <w:basedOn w:val="a"/>
    <w:uiPriority w:val="99"/>
    <w:rsid w:val="00EF4193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ru-RU"/>
    </w:rPr>
  </w:style>
  <w:style w:type="character" w:customStyle="1" w:styleId="apple-converted-space">
    <w:name w:val="apple-converted-space"/>
    <w:rsid w:val="00EF4193"/>
  </w:style>
  <w:style w:type="character" w:styleId="af2">
    <w:name w:val="Emphasis"/>
    <w:basedOn w:val="a0"/>
    <w:uiPriority w:val="20"/>
    <w:qFormat/>
    <w:locked/>
    <w:rsid w:val="00EF4193"/>
    <w:rPr>
      <w:i/>
      <w:iCs/>
    </w:rPr>
  </w:style>
  <w:style w:type="paragraph" w:customStyle="1" w:styleId="p2">
    <w:name w:val="p2"/>
    <w:basedOn w:val="a"/>
    <w:rsid w:val="00644D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644D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a0"/>
    <w:rsid w:val="00644DB4"/>
  </w:style>
  <w:style w:type="paragraph" w:customStyle="1" w:styleId="p9">
    <w:name w:val="p9"/>
    <w:basedOn w:val="a"/>
    <w:rsid w:val="00644DB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2">
    <w:name w:val="Без интервала1"/>
    <w:rsid w:val="00D121FD"/>
    <w:rPr>
      <w:sz w:val="22"/>
      <w:szCs w:val="22"/>
      <w:lang w:eastAsia="en-US"/>
    </w:rPr>
  </w:style>
  <w:style w:type="paragraph" w:customStyle="1" w:styleId="c15">
    <w:name w:val="c15"/>
    <w:basedOn w:val="a"/>
    <w:rsid w:val="00477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21">
    <w:name w:val="c21"/>
    <w:basedOn w:val="a0"/>
    <w:rsid w:val="004776EF"/>
  </w:style>
  <w:style w:type="character" w:customStyle="1" w:styleId="c1">
    <w:name w:val="c1"/>
    <w:basedOn w:val="a0"/>
    <w:rsid w:val="004776EF"/>
  </w:style>
  <w:style w:type="paragraph" w:customStyle="1" w:styleId="c28">
    <w:name w:val="c28"/>
    <w:basedOn w:val="a"/>
    <w:rsid w:val="004776E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9">
    <w:name w:val="c19"/>
    <w:basedOn w:val="a0"/>
    <w:rsid w:val="004776EF"/>
  </w:style>
  <w:style w:type="character" w:customStyle="1" w:styleId="c44">
    <w:name w:val="c44"/>
    <w:basedOn w:val="a0"/>
    <w:rsid w:val="004776EF"/>
  </w:style>
  <w:style w:type="character" w:customStyle="1" w:styleId="c6">
    <w:name w:val="c6"/>
    <w:basedOn w:val="a0"/>
    <w:rsid w:val="005B6740"/>
  </w:style>
  <w:style w:type="character" w:customStyle="1" w:styleId="c5">
    <w:name w:val="c5"/>
    <w:basedOn w:val="a0"/>
    <w:rsid w:val="005B6740"/>
  </w:style>
  <w:style w:type="character" w:customStyle="1" w:styleId="c23">
    <w:name w:val="c23"/>
    <w:basedOn w:val="a0"/>
    <w:rsid w:val="005B6740"/>
  </w:style>
  <w:style w:type="paragraph" w:customStyle="1" w:styleId="c10">
    <w:name w:val="c10"/>
    <w:basedOn w:val="a"/>
    <w:rsid w:val="005B67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5B674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46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4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9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79EDE-62F7-43CC-93B7-19ED3509A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20</Pages>
  <Words>3363</Words>
  <Characters>26435</Characters>
  <Application>Microsoft Office Word</Application>
  <DocSecurity>0</DocSecurity>
  <Lines>220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6</cp:revision>
  <cp:lastPrinted>2019-08-05T09:49:00Z</cp:lastPrinted>
  <dcterms:created xsi:type="dcterms:W3CDTF">2018-01-01T09:16:00Z</dcterms:created>
  <dcterms:modified xsi:type="dcterms:W3CDTF">2019-08-05T10:27:00Z</dcterms:modified>
</cp:coreProperties>
</file>